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0E50" w14:textId="77777777" w:rsidR="00EF7BF4" w:rsidRDefault="00EF7BF4" w:rsidP="004D4252">
      <w:r>
        <w:rPr>
          <w:rFonts w:hint="eastAsia"/>
        </w:rPr>
        <w:t>（</w:t>
      </w:r>
      <w:r w:rsidR="004D4252">
        <w:rPr>
          <w:rFonts w:hint="eastAsia"/>
        </w:rPr>
        <w:t>調書部分の</w:t>
      </w:r>
      <w:r w:rsidR="00445446">
        <w:rPr>
          <w:rFonts w:hint="eastAsia"/>
        </w:rPr>
        <w:t>改定案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5"/>
        <w:gridCol w:w="1560"/>
        <w:gridCol w:w="993"/>
        <w:gridCol w:w="426"/>
        <w:gridCol w:w="1694"/>
      </w:tblGrid>
      <w:tr w:rsidR="00476BD9" w14:paraId="67183A3E" w14:textId="77777777" w:rsidTr="00476BD9">
        <w:tc>
          <w:tcPr>
            <w:tcW w:w="9344" w:type="dxa"/>
            <w:gridSpan w:val="6"/>
            <w:vAlign w:val="center"/>
          </w:tcPr>
          <w:p w14:paraId="39B81C08" w14:textId="77777777" w:rsidR="00476BD9" w:rsidRPr="00476BD9" w:rsidRDefault="00476BD9" w:rsidP="00476BD9">
            <w:pPr>
              <w:jc w:val="center"/>
              <w:rPr>
                <w:sz w:val="28"/>
                <w:szCs w:val="28"/>
              </w:rPr>
            </w:pPr>
            <w:r w:rsidRPr="002761F2">
              <w:rPr>
                <w:rFonts w:hint="eastAsia"/>
                <w:spacing w:val="186"/>
                <w:kern w:val="0"/>
                <w:sz w:val="28"/>
                <w:szCs w:val="28"/>
                <w:fitText w:val="4200" w:id="-1463659776"/>
              </w:rPr>
              <w:t>開発登録簿調</w:t>
            </w:r>
            <w:r w:rsidRPr="002761F2">
              <w:rPr>
                <w:rFonts w:hint="eastAsia"/>
                <w:spacing w:val="4"/>
                <w:kern w:val="0"/>
                <w:sz w:val="28"/>
                <w:szCs w:val="28"/>
                <w:fitText w:val="4200" w:id="-1463659776"/>
              </w:rPr>
              <w:t>書</w:t>
            </w:r>
          </w:p>
        </w:tc>
      </w:tr>
      <w:tr w:rsidR="00EF7BF4" w14:paraId="5143FBF5" w14:textId="77777777" w:rsidTr="002761F2">
        <w:tc>
          <w:tcPr>
            <w:tcW w:w="2336" w:type="dxa"/>
            <w:vAlign w:val="center"/>
          </w:tcPr>
          <w:p w14:paraId="277F4679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開発許可年月日</w:t>
            </w:r>
          </w:p>
        </w:tc>
        <w:tc>
          <w:tcPr>
            <w:tcW w:w="2335" w:type="dxa"/>
          </w:tcPr>
          <w:p w14:paraId="58BF63A7" w14:textId="77777777" w:rsidR="00EF7BF4" w:rsidRDefault="00EF7BF4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60" w:type="dxa"/>
          </w:tcPr>
          <w:p w14:paraId="415ED363" w14:textId="77777777" w:rsidR="00EF7BF4" w:rsidRDefault="00EF7BF4" w:rsidP="00476BD9">
            <w:pPr>
              <w:jc w:val="distribute"/>
            </w:pPr>
            <w:r>
              <w:rPr>
                <w:rFonts w:hint="eastAsia"/>
              </w:rPr>
              <w:t>開発許可番号</w:t>
            </w:r>
          </w:p>
        </w:tc>
        <w:tc>
          <w:tcPr>
            <w:tcW w:w="3113" w:type="dxa"/>
            <w:gridSpan w:val="3"/>
          </w:tcPr>
          <w:p w14:paraId="6DE04F02" w14:textId="6A987822" w:rsidR="00EF7BF4" w:rsidRDefault="00EF7BF4" w:rsidP="00EF7BF4">
            <w:r>
              <w:rPr>
                <w:rFonts w:hint="eastAsia"/>
              </w:rPr>
              <w:t xml:space="preserve">　　</w:t>
            </w:r>
            <w:r w:rsidR="00EA781E">
              <w:rPr>
                <w:rFonts w:hint="eastAsia"/>
              </w:rPr>
              <w:t>町都</w:t>
            </w:r>
            <w:r>
              <w:rPr>
                <w:rFonts w:hint="eastAsia"/>
              </w:rPr>
              <w:t>開開第　　　号</w:t>
            </w:r>
          </w:p>
        </w:tc>
      </w:tr>
      <w:tr w:rsidR="00EF7BF4" w14:paraId="7B1C8109" w14:textId="77777777" w:rsidTr="002761F2">
        <w:tc>
          <w:tcPr>
            <w:tcW w:w="2336" w:type="dxa"/>
            <w:vAlign w:val="center"/>
          </w:tcPr>
          <w:p w14:paraId="3825C623" w14:textId="77777777" w:rsidR="00EF7BF4" w:rsidRPr="00D97B14" w:rsidRDefault="00EF7BF4" w:rsidP="00EF7BF4">
            <w:pPr>
              <w:jc w:val="distribute"/>
            </w:pPr>
            <w:r>
              <w:rPr>
                <w:rFonts w:hint="eastAsia"/>
              </w:rPr>
              <w:t>開発区域に含まれる</w:t>
            </w:r>
            <w:r>
              <w:br/>
            </w:r>
            <w:r>
              <w:rPr>
                <w:rFonts w:hint="eastAsia"/>
              </w:rPr>
              <w:t>地域の名称</w:t>
            </w:r>
          </w:p>
        </w:tc>
        <w:tc>
          <w:tcPr>
            <w:tcW w:w="4888" w:type="dxa"/>
            <w:gridSpan w:val="3"/>
          </w:tcPr>
          <w:p w14:paraId="1C2F0848" w14:textId="77777777" w:rsidR="00EF7BF4" w:rsidRDefault="00EF7BF4" w:rsidP="00EF7BF4"/>
        </w:tc>
        <w:tc>
          <w:tcPr>
            <w:tcW w:w="426" w:type="dxa"/>
          </w:tcPr>
          <w:p w14:paraId="535D6448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開発区域の</w:t>
            </w:r>
            <w:r>
              <w:br/>
            </w:r>
            <w:r>
              <w:rPr>
                <w:rFonts w:hint="eastAsia"/>
              </w:rPr>
              <w:t>面積</w:t>
            </w:r>
          </w:p>
        </w:tc>
        <w:tc>
          <w:tcPr>
            <w:tcW w:w="1694" w:type="dxa"/>
          </w:tcPr>
          <w:p w14:paraId="04385B42" w14:textId="77777777" w:rsidR="00DA29C6" w:rsidRDefault="00DA29C6" w:rsidP="00224E8D">
            <w:pPr>
              <w:jc w:val="right"/>
            </w:pPr>
          </w:p>
          <w:p w14:paraId="1E5C341B" w14:textId="77777777" w:rsidR="00DA29C6" w:rsidRDefault="00DA29C6" w:rsidP="00224E8D">
            <w:pPr>
              <w:jc w:val="right"/>
            </w:pPr>
          </w:p>
          <w:p w14:paraId="24C55CDD" w14:textId="493DFF76" w:rsidR="00DA29C6" w:rsidRDefault="00DA29C6" w:rsidP="00224E8D">
            <w:pPr>
              <w:jc w:val="right"/>
            </w:pPr>
          </w:p>
          <w:p w14:paraId="015700C3" w14:textId="77777777" w:rsidR="00DA29C6" w:rsidRDefault="00DA29C6" w:rsidP="00224E8D">
            <w:pPr>
              <w:jc w:val="right"/>
            </w:pPr>
          </w:p>
          <w:p w14:paraId="7D0935CF" w14:textId="77777777" w:rsidR="00DA29C6" w:rsidRDefault="00DA29C6" w:rsidP="00224E8D">
            <w:pPr>
              <w:jc w:val="right"/>
            </w:pPr>
          </w:p>
          <w:p w14:paraId="0407613A" w14:textId="77777777" w:rsidR="00DA29C6" w:rsidRDefault="00DA29C6" w:rsidP="00224E8D">
            <w:pPr>
              <w:jc w:val="right"/>
            </w:pPr>
          </w:p>
          <w:p w14:paraId="40DD0BDA" w14:textId="656237E6" w:rsidR="00EF7BF4" w:rsidRDefault="00EF7BF4" w:rsidP="00224E8D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F7BF4" w14:paraId="40670F68" w14:textId="77777777" w:rsidTr="00EF7BF4">
        <w:tc>
          <w:tcPr>
            <w:tcW w:w="2336" w:type="dxa"/>
            <w:vAlign w:val="center"/>
          </w:tcPr>
          <w:p w14:paraId="0F8F241E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開発許可を受けた者の住所及び氏名</w:t>
            </w:r>
          </w:p>
        </w:tc>
        <w:tc>
          <w:tcPr>
            <w:tcW w:w="7008" w:type="dxa"/>
            <w:gridSpan w:val="5"/>
          </w:tcPr>
          <w:p w14:paraId="01695178" w14:textId="14837FF3" w:rsidR="00EF7BF4" w:rsidRDefault="00EF7BF4" w:rsidP="00EF7BF4"/>
        </w:tc>
      </w:tr>
      <w:tr w:rsidR="00EF7BF4" w14:paraId="051D2754" w14:textId="77777777" w:rsidTr="00EF7BF4">
        <w:tc>
          <w:tcPr>
            <w:tcW w:w="2336" w:type="dxa"/>
            <w:vAlign w:val="center"/>
          </w:tcPr>
          <w:p w14:paraId="08C3ED95" w14:textId="77777777" w:rsidR="00EF7BF4" w:rsidRPr="00D97B14" w:rsidRDefault="00EF7BF4" w:rsidP="00EF7BF4">
            <w:pPr>
              <w:jc w:val="distribute"/>
            </w:pPr>
            <w:r>
              <w:rPr>
                <w:rFonts w:hint="eastAsia"/>
              </w:rPr>
              <w:t>工事施行者の</w:t>
            </w:r>
            <w:r>
              <w:br/>
            </w:r>
            <w:r>
              <w:rPr>
                <w:rFonts w:hint="eastAsia"/>
              </w:rPr>
              <w:t>住所及び氏名</w:t>
            </w:r>
          </w:p>
        </w:tc>
        <w:tc>
          <w:tcPr>
            <w:tcW w:w="7008" w:type="dxa"/>
            <w:gridSpan w:val="5"/>
          </w:tcPr>
          <w:p w14:paraId="5F7E234D" w14:textId="01C7C17F" w:rsidR="00EF7BF4" w:rsidRDefault="00EF7BF4" w:rsidP="00EF7BF4"/>
        </w:tc>
      </w:tr>
      <w:tr w:rsidR="00EF7BF4" w14:paraId="3D142CF1" w14:textId="77777777" w:rsidTr="002761F2">
        <w:tc>
          <w:tcPr>
            <w:tcW w:w="2336" w:type="dxa"/>
            <w:vAlign w:val="center"/>
          </w:tcPr>
          <w:p w14:paraId="4A7A79A3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自己の居住用、自己の業務用、その他の別</w:t>
            </w:r>
          </w:p>
        </w:tc>
        <w:tc>
          <w:tcPr>
            <w:tcW w:w="2335" w:type="dxa"/>
          </w:tcPr>
          <w:p w14:paraId="57993DED" w14:textId="77777777" w:rsidR="00EF7BF4" w:rsidRDefault="00EF7BF4" w:rsidP="00EF7BF4"/>
        </w:tc>
        <w:tc>
          <w:tcPr>
            <w:tcW w:w="2553" w:type="dxa"/>
            <w:gridSpan w:val="2"/>
          </w:tcPr>
          <w:p w14:paraId="2CE99387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条該当号</w:t>
            </w:r>
            <w:r>
              <w:br/>
            </w:r>
            <w:r>
              <w:rPr>
                <w:rFonts w:hint="eastAsia"/>
              </w:rPr>
              <w:t>及び該当する理由</w:t>
            </w:r>
          </w:p>
        </w:tc>
        <w:tc>
          <w:tcPr>
            <w:tcW w:w="2120" w:type="dxa"/>
            <w:gridSpan w:val="2"/>
          </w:tcPr>
          <w:p w14:paraId="17CD6123" w14:textId="77777777" w:rsidR="00F65BD6" w:rsidRPr="00133E2C" w:rsidRDefault="00F65BD6" w:rsidP="00EF7BF4"/>
        </w:tc>
      </w:tr>
      <w:tr w:rsidR="00EF7BF4" w14:paraId="440B89EB" w14:textId="77777777" w:rsidTr="002761F2">
        <w:tc>
          <w:tcPr>
            <w:tcW w:w="2336" w:type="dxa"/>
            <w:vAlign w:val="center"/>
          </w:tcPr>
          <w:p w14:paraId="4A0D005A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2335" w:type="dxa"/>
          </w:tcPr>
          <w:p w14:paraId="6FD35EA0" w14:textId="77777777" w:rsidR="00EF7BF4" w:rsidRDefault="00EF7BF4" w:rsidP="00EF7BF4"/>
        </w:tc>
        <w:tc>
          <w:tcPr>
            <w:tcW w:w="2553" w:type="dxa"/>
            <w:gridSpan w:val="2"/>
          </w:tcPr>
          <w:p w14:paraId="0A83B6F4" w14:textId="77777777" w:rsidR="00EA781E" w:rsidRPr="00145DC3" w:rsidRDefault="00EA781E" w:rsidP="00224E8D">
            <w:pPr>
              <w:jc w:val="distribute"/>
              <w:rPr>
                <w:color w:val="000000" w:themeColor="text1"/>
              </w:rPr>
            </w:pPr>
            <w:r w:rsidRPr="00145DC3">
              <w:rPr>
                <w:rFonts w:hint="eastAsia"/>
                <w:color w:val="000000" w:themeColor="text1"/>
              </w:rPr>
              <w:t>宅地造成及び特定盛土等</w:t>
            </w:r>
          </w:p>
          <w:p w14:paraId="1AE2097A" w14:textId="71C0BF9C" w:rsidR="00EF7BF4" w:rsidRPr="00171C0A" w:rsidRDefault="00EA781E" w:rsidP="00224E8D">
            <w:pPr>
              <w:jc w:val="distribute"/>
              <w:rPr>
                <w:u w:val="single"/>
              </w:rPr>
            </w:pPr>
            <w:r w:rsidRPr="00145DC3">
              <w:rPr>
                <w:rFonts w:hint="eastAsia"/>
                <w:color w:val="000000" w:themeColor="text1"/>
              </w:rPr>
              <w:t>規制法による規制</w:t>
            </w:r>
          </w:p>
        </w:tc>
        <w:tc>
          <w:tcPr>
            <w:tcW w:w="2120" w:type="dxa"/>
            <w:gridSpan w:val="2"/>
          </w:tcPr>
          <w:p w14:paraId="6C924FC8" w14:textId="77777777" w:rsidR="00EF7BF4" w:rsidRPr="00133E2C" w:rsidRDefault="00EF7BF4" w:rsidP="00133E2C">
            <w:pPr>
              <w:jc w:val="left"/>
            </w:pPr>
          </w:p>
        </w:tc>
      </w:tr>
      <w:tr w:rsidR="00445446" w14:paraId="45825ED3" w14:textId="77777777" w:rsidTr="00EF7BF4">
        <w:tc>
          <w:tcPr>
            <w:tcW w:w="2336" w:type="dxa"/>
            <w:vAlign w:val="center"/>
          </w:tcPr>
          <w:p w14:paraId="09B6C355" w14:textId="77777777" w:rsidR="00445446" w:rsidRPr="00EA781E" w:rsidRDefault="00445446" w:rsidP="00EF7BF4">
            <w:pPr>
              <w:jc w:val="distribute"/>
              <w:rPr>
                <w:color w:val="FF0000"/>
              </w:rPr>
            </w:pPr>
            <w:r w:rsidRPr="00145DC3">
              <w:rPr>
                <w:rFonts w:hint="eastAsia"/>
                <w:color w:val="000000" w:themeColor="text1"/>
              </w:rPr>
              <w:t>法第</w:t>
            </w:r>
            <w:r w:rsidRPr="00145DC3">
              <w:rPr>
                <w:rFonts w:hint="eastAsia"/>
                <w:color w:val="000000" w:themeColor="text1"/>
              </w:rPr>
              <w:t>33</w:t>
            </w:r>
            <w:r w:rsidRPr="00145DC3">
              <w:rPr>
                <w:rFonts w:hint="eastAsia"/>
                <w:color w:val="000000" w:themeColor="text1"/>
              </w:rPr>
              <w:t>条第</w:t>
            </w:r>
            <w:r w:rsidRPr="00145DC3">
              <w:rPr>
                <w:rFonts w:hint="eastAsia"/>
                <w:color w:val="000000" w:themeColor="text1"/>
              </w:rPr>
              <w:t>1</w:t>
            </w:r>
            <w:r w:rsidRPr="00145DC3">
              <w:rPr>
                <w:rFonts w:hint="eastAsia"/>
                <w:color w:val="000000" w:themeColor="text1"/>
              </w:rPr>
              <w:t>項</w:t>
            </w:r>
            <w:r w:rsidRPr="00145DC3">
              <w:rPr>
                <w:color w:val="000000" w:themeColor="text1"/>
              </w:rPr>
              <w:br/>
            </w:r>
            <w:r w:rsidRPr="00145DC3">
              <w:rPr>
                <w:rFonts w:hint="eastAsia"/>
                <w:color w:val="000000" w:themeColor="text1"/>
              </w:rPr>
              <w:t>第</w:t>
            </w:r>
            <w:r w:rsidRPr="00145DC3">
              <w:rPr>
                <w:rFonts w:hint="eastAsia"/>
                <w:color w:val="000000" w:themeColor="text1"/>
              </w:rPr>
              <w:t>8</w:t>
            </w:r>
            <w:r w:rsidRPr="00145DC3">
              <w:rPr>
                <w:rFonts w:hint="eastAsia"/>
                <w:color w:val="000000" w:themeColor="text1"/>
              </w:rPr>
              <w:t>号ただし書</w:t>
            </w:r>
          </w:p>
        </w:tc>
        <w:tc>
          <w:tcPr>
            <w:tcW w:w="7008" w:type="dxa"/>
            <w:gridSpan w:val="5"/>
          </w:tcPr>
          <w:p w14:paraId="437047E1" w14:textId="55733C4D" w:rsidR="00445446" w:rsidRPr="006832C8" w:rsidRDefault="00445446" w:rsidP="00EF7BF4">
            <w:pPr>
              <w:rPr>
                <w:i/>
              </w:rPr>
            </w:pPr>
          </w:p>
        </w:tc>
      </w:tr>
      <w:tr w:rsidR="00EF7BF4" w14:paraId="2AFA1093" w14:textId="77777777" w:rsidTr="00EF7BF4">
        <w:tc>
          <w:tcPr>
            <w:tcW w:w="2336" w:type="dxa"/>
            <w:vAlign w:val="center"/>
          </w:tcPr>
          <w:p w14:paraId="357CA78F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08" w:type="dxa"/>
            <w:gridSpan w:val="5"/>
          </w:tcPr>
          <w:p w14:paraId="0A34E9CD" w14:textId="77777777" w:rsidR="00EF7BF4" w:rsidRDefault="00EF7BF4" w:rsidP="00EF7BF4"/>
        </w:tc>
      </w:tr>
      <w:tr w:rsidR="00EF7BF4" w14:paraId="197DAB50" w14:textId="77777777" w:rsidTr="002761F2">
        <w:tc>
          <w:tcPr>
            <w:tcW w:w="2336" w:type="dxa"/>
            <w:vMerge w:val="restart"/>
            <w:vAlign w:val="center"/>
          </w:tcPr>
          <w:p w14:paraId="565AAC98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検査済証及び</w:t>
            </w:r>
            <w:r>
              <w:br/>
            </w:r>
            <w:r>
              <w:rPr>
                <w:rFonts w:hint="eastAsia"/>
              </w:rPr>
              <w:t>工事完了公告日</w:t>
            </w:r>
          </w:p>
        </w:tc>
        <w:tc>
          <w:tcPr>
            <w:tcW w:w="2335" w:type="dxa"/>
          </w:tcPr>
          <w:p w14:paraId="6F9C3136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検査済証交付年月日</w:t>
            </w:r>
          </w:p>
        </w:tc>
        <w:tc>
          <w:tcPr>
            <w:tcW w:w="2553" w:type="dxa"/>
            <w:gridSpan w:val="2"/>
          </w:tcPr>
          <w:p w14:paraId="5618D755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2120" w:type="dxa"/>
            <w:gridSpan w:val="2"/>
          </w:tcPr>
          <w:p w14:paraId="1209B551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工事完了公告年月日</w:t>
            </w:r>
          </w:p>
        </w:tc>
      </w:tr>
      <w:tr w:rsidR="00EF7BF4" w14:paraId="57A9CA7F" w14:textId="77777777" w:rsidTr="002761F2">
        <w:tc>
          <w:tcPr>
            <w:tcW w:w="2336" w:type="dxa"/>
            <w:vMerge/>
            <w:vAlign w:val="center"/>
          </w:tcPr>
          <w:p w14:paraId="0521C919" w14:textId="77777777" w:rsidR="00EF7BF4" w:rsidRDefault="00EF7BF4" w:rsidP="00EF7BF4">
            <w:pPr>
              <w:jc w:val="distribute"/>
            </w:pPr>
          </w:p>
        </w:tc>
        <w:tc>
          <w:tcPr>
            <w:tcW w:w="2335" w:type="dxa"/>
          </w:tcPr>
          <w:p w14:paraId="7C2C7DEC" w14:textId="77777777" w:rsidR="00EF7BF4" w:rsidRDefault="00EF7BF4" w:rsidP="00EF7BF4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553" w:type="dxa"/>
            <w:gridSpan w:val="2"/>
          </w:tcPr>
          <w:p w14:paraId="51E7CFA1" w14:textId="23702A3A" w:rsidR="00EF7BF4" w:rsidRPr="002761F2" w:rsidRDefault="002761F2" w:rsidP="002761F2">
            <w:pPr>
              <w:ind w:firstLineChars="150" w:firstLine="315"/>
              <w:rPr>
                <w:szCs w:val="21"/>
              </w:rPr>
            </w:pPr>
            <w:r w:rsidRPr="002761F2">
              <w:rPr>
                <w:rFonts w:hint="eastAsia"/>
                <w:szCs w:val="21"/>
              </w:rPr>
              <w:t>町都開開第　　号の</w:t>
            </w:r>
          </w:p>
        </w:tc>
        <w:tc>
          <w:tcPr>
            <w:tcW w:w="2120" w:type="dxa"/>
            <w:gridSpan w:val="2"/>
          </w:tcPr>
          <w:p w14:paraId="451527EF" w14:textId="2079F913" w:rsidR="00EF7BF4" w:rsidRDefault="00EF7BF4" w:rsidP="00EF7BF4">
            <w:r>
              <w:rPr>
                <w:rFonts w:hint="eastAsia"/>
              </w:rPr>
              <w:t xml:space="preserve">　　年　　月　　日</w:t>
            </w:r>
          </w:p>
        </w:tc>
      </w:tr>
      <w:tr w:rsidR="00EF7BF4" w14:paraId="631E89B5" w14:textId="77777777" w:rsidTr="00EF7BF4">
        <w:tc>
          <w:tcPr>
            <w:tcW w:w="2336" w:type="dxa"/>
            <w:vAlign w:val="center"/>
          </w:tcPr>
          <w:p w14:paraId="27CA5FB3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項の規定による制限の内容</w:t>
            </w:r>
          </w:p>
        </w:tc>
        <w:tc>
          <w:tcPr>
            <w:tcW w:w="7008" w:type="dxa"/>
            <w:gridSpan w:val="5"/>
          </w:tcPr>
          <w:p w14:paraId="19C62FA5" w14:textId="77777777" w:rsidR="00EF7BF4" w:rsidRDefault="00EF7BF4" w:rsidP="00EF7BF4"/>
        </w:tc>
      </w:tr>
      <w:tr w:rsidR="00EF7BF4" w14:paraId="0F412ED6" w14:textId="77777777" w:rsidTr="00EF7BF4">
        <w:tc>
          <w:tcPr>
            <w:tcW w:w="2336" w:type="dxa"/>
            <w:vAlign w:val="center"/>
          </w:tcPr>
          <w:p w14:paraId="2595CA82" w14:textId="77777777" w:rsidR="00EF7BF4" w:rsidRPr="00476BD9" w:rsidRDefault="00EF7BF4" w:rsidP="00EF7BF4">
            <w:pPr>
              <w:jc w:val="distribute"/>
            </w:pPr>
            <w:r w:rsidRPr="00445446">
              <w:rPr>
                <w:rFonts w:hint="eastAsia"/>
                <w:w w:val="83"/>
                <w:kern w:val="0"/>
                <w:fitText w:val="2100" w:id="-1463654912"/>
              </w:rPr>
              <w:t>許可に基づく地位の承継</w:t>
            </w:r>
            <w:r w:rsidRPr="00445446">
              <w:rPr>
                <w:rFonts w:hint="eastAsia"/>
                <w:spacing w:val="6"/>
                <w:w w:val="83"/>
                <w:kern w:val="0"/>
                <w:fitText w:val="2100" w:id="-1463654912"/>
              </w:rPr>
              <w:t>を</w:t>
            </w:r>
            <w:r>
              <w:br/>
            </w:r>
            <w:r w:rsidRPr="00EF7BF4">
              <w:rPr>
                <w:rFonts w:hint="eastAsia"/>
                <w:w w:val="90"/>
                <w:kern w:val="0"/>
                <w:fitText w:val="2100" w:id="-1463654911"/>
              </w:rPr>
              <w:t>した者の住所及び氏名</w:t>
            </w:r>
            <w:r w:rsidRPr="00EF7BF4">
              <w:rPr>
                <w:rFonts w:hint="eastAsia"/>
                <w:spacing w:val="12"/>
                <w:w w:val="90"/>
                <w:kern w:val="0"/>
                <w:fitText w:val="2100" w:id="-1463654911"/>
              </w:rPr>
              <w:t>等</w:t>
            </w:r>
          </w:p>
        </w:tc>
        <w:tc>
          <w:tcPr>
            <w:tcW w:w="7008" w:type="dxa"/>
            <w:gridSpan w:val="5"/>
          </w:tcPr>
          <w:p w14:paraId="7E86AA53" w14:textId="77777777" w:rsidR="00EF7BF4" w:rsidRDefault="00EF7BF4" w:rsidP="00EF7BF4"/>
        </w:tc>
      </w:tr>
      <w:tr w:rsidR="00EF7BF4" w14:paraId="3BC895D9" w14:textId="77777777" w:rsidTr="00EF7BF4">
        <w:tc>
          <w:tcPr>
            <w:tcW w:w="2336" w:type="dxa"/>
            <w:vAlign w:val="center"/>
          </w:tcPr>
          <w:p w14:paraId="52AE84CF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008" w:type="dxa"/>
            <w:gridSpan w:val="5"/>
          </w:tcPr>
          <w:p w14:paraId="0C29D477" w14:textId="77777777" w:rsidR="00EF7BF4" w:rsidRDefault="00EF7BF4" w:rsidP="00EF7BF4"/>
        </w:tc>
      </w:tr>
      <w:tr w:rsidR="00EF7BF4" w14:paraId="3172A47C" w14:textId="77777777" w:rsidTr="00DD7666">
        <w:tc>
          <w:tcPr>
            <w:tcW w:w="2336" w:type="dxa"/>
          </w:tcPr>
          <w:p w14:paraId="19297DA7" w14:textId="77777777" w:rsidR="00EF7BF4" w:rsidRDefault="00EF7BF4" w:rsidP="00EF7BF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08" w:type="dxa"/>
            <w:gridSpan w:val="5"/>
          </w:tcPr>
          <w:p w14:paraId="36929BE0" w14:textId="6756CEB8" w:rsidR="00145DC3" w:rsidRPr="00E77B46" w:rsidRDefault="00145DC3" w:rsidP="00EF7BF4">
            <w:pPr>
              <w:rPr>
                <w:i/>
              </w:rPr>
            </w:pPr>
          </w:p>
        </w:tc>
      </w:tr>
    </w:tbl>
    <w:p w14:paraId="69E2B2CB" w14:textId="77777777" w:rsidR="00171C0A" w:rsidRPr="00D933CC" w:rsidRDefault="00171C0A"/>
    <w:sectPr w:rsidR="00171C0A" w:rsidRPr="00D933CC" w:rsidSect="00D97B1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98CD" w14:textId="77777777" w:rsidR="000968B8" w:rsidRDefault="000968B8" w:rsidP="00766972">
      <w:r>
        <w:separator/>
      </w:r>
    </w:p>
  </w:endnote>
  <w:endnote w:type="continuationSeparator" w:id="0">
    <w:p w14:paraId="15835D65" w14:textId="77777777" w:rsidR="000968B8" w:rsidRDefault="000968B8" w:rsidP="0076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72E45" w14:textId="77777777" w:rsidR="000968B8" w:rsidRDefault="000968B8" w:rsidP="00766972">
      <w:r>
        <w:separator/>
      </w:r>
    </w:p>
  </w:footnote>
  <w:footnote w:type="continuationSeparator" w:id="0">
    <w:p w14:paraId="437125F7" w14:textId="77777777" w:rsidR="000968B8" w:rsidRDefault="000968B8" w:rsidP="0076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352AD"/>
    <w:multiLevelType w:val="hybridMultilevel"/>
    <w:tmpl w:val="1C4E33BA"/>
    <w:lvl w:ilvl="0" w:tplc="CB46D06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516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4C"/>
    <w:rsid w:val="000968B8"/>
    <w:rsid w:val="000E5476"/>
    <w:rsid w:val="00103A2A"/>
    <w:rsid w:val="00133E2C"/>
    <w:rsid w:val="00145DC3"/>
    <w:rsid w:val="00171C0A"/>
    <w:rsid w:val="001C20AA"/>
    <w:rsid w:val="00224E8D"/>
    <w:rsid w:val="00230C3C"/>
    <w:rsid w:val="002761F2"/>
    <w:rsid w:val="003119DE"/>
    <w:rsid w:val="003230ED"/>
    <w:rsid w:val="00325418"/>
    <w:rsid w:val="003C308C"/>
    <w:rsid w:val="004027B9"/>
    <w:rsid w:val="0041113C"/>
    <w:rsid w:val="00425B2C"/>
    <w:rsid w:val="00445446"/>
    <w:rsid w:val="00476BD9"/>
    <w:rsid w:val="00497292"/>
    <w:rsid w:val="004D4252"/>
    <w:rsid w:val="006832C8"/>
    <w:rsid w:val="007278FB"/>
    <w:rsid w:val="00734959"/>
    <w:rsid w:val="00766972"/>
    <w:rsid w:val="007E4180"/>
    <w:rsid w:val="00A64861"/>
    <w:rsid w:val="00AC2934"/>
    <w:rsid w:val="00AD1616"/>
    <w:rsid w:val="00B23270"/>
    <w:rsid w:val="00B4624C"/>
    <w:rsid w:val="00C26D21"/>
    <w:rsid w:val="00D933CC"/>
    <w:rsid w:val="00D97B14"/>
    <w:rsid w:val="00DA29C6"/>
    <w:rsid w:val="00E77B46"/>
    <w:rsid w:val="00E82952"/>
    <w:rsid w:val="00E904DD"/>
    <w:rsid w:val="00EA781E"/>
    <w:rsid w:val="00EF7BF4"/>
    <w:rsid w:val="00F65BD6"/>
    <w:rsid w:val="00F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AB09E"/>
  <w15:chartTrackingRefBased/>
  <w15:docId w15:val="{E0E7BC21-F494-4DFD-A669-74121018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14"/>
    <w:rPr>
      <w:rFonts w:ascii="ＭＳ Ｐゴシック" w:eastAsia="ＭＳ 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77B4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6972"/>
  </w:style>
  <w:style w:type="paragraph" w:styleId="a9">
    <w:name w:val="footer"/>
    <w:basedOn w:val="a"/>
    <w:link w:val="aa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2022-08-26T01:08:00Z</cp:lastPrinted>
  <dcterms:created xsi:type="dcterms:W3CDTF">2024-10-30T05:55:00Z</dcterms:created>
  <dcterms:modified xsi:type="dcterms:W3CDTF">2024-10-31T06:56:00Z</dcterms:modified>
</cp:coreProperties>
</file>