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tblpX="6618" w:tblpY="1"/>
        <w:tblOverlap w:val="never"/>
        <w:tblW w:w="3798" w:type="dxa"/>
        <w:tblLook w:val="01E0" w:firstRow="1" w:lastRow="1" w:firstColumn="1" w:lastColumn="1" w:noHBand="0" w:noVBand="0"/>
      </w:tblPr>
      <w:tblGrid>
        <w:gridCol w:w="416"/>
        <w:gridCol w:w="1020"/>
        <w:gridCol w:w="101"/>
        <w:gridCol w:w="1124"/>
        <w:gridCol w:w="1137"/>
      </w:tblGrid>
      <w:tr w:rsidR="002C552F" w:rsidRPr="002C552F" w14:paraId="7705A42F" w14:textId="77777777" w:rsidTr="00BD3C99">
        <w:tc>
          <w:tcPr>
            <w:tcW w:w="416" w:type="dxa"/>
            <w:vMerge w:val="restart"/>
            <w:vAlign w:val="center"/>
          </w:tcPr>
          <w:p w14:paraId="2C9B445C" w14:textId="77777777" w:rsidR="00C263F4" w:rsidRPr="002C552F" w:rsidRDefault="00BB080B" w:rsidP="00BB080B">
            <w:pPr>
              <w:pStyle w:val="a3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※受付欄</w:t>
            </w:r>
          </w:p>
        </w:tc>
        <w:tc>
          <w:tcPr>
            <w:tcW w:w="1121" w:type="dxa"/>
            <w:gridSpan w:val="2"/>
            <w:vAlign w:val="center"/>
          </w:tcPr>
          <w:p w14:paraId="5B9A3E3C" w14:textId="77777777" w:rsidR="00C263F4" w:rsidRPr="002C552F" w:rsidRDefault="00BB080B" w:rsidP="00BB080B">
            <w:pPr>
              <w:pStyle w:val="a3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係</w:t>
            </w:r>
          </w:p>
        </w:tc>
        <w:tc>
          <w:tcPr>
            <w:tcW w:w="1124" w:type="dxa"/>
            <w:vAlign w:val="center"/>
          </w:tcPr>
          <w:p w14:paraId="47526235" w14:textId="77777777" w:rsidR="00C263F4" w:rsidRPr="002C552F" w:rsidRDefault="00BB080B" w:rsidP="00BB080B">
            <w:pPr>
              <w:pStyle w:val="a3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係</w:t>
            </w:r>
            <w:r w:rsidR="002A18E8" w:rsidRPr="002C552F">
              <w:rPr>
                <w:rFonts w:ascii="Century" w:hint="eastAsia"/>
                <w:spacing w:val="0"/>
              </w:rPr>
              <w:t xml:space="preserve">　</w:t>
            </w:r>
            <w:r w:rsidRPr="002C552F">
              <w:rPr>
                <w:rFonts w:ascii="Century" w:hint="eastAsia"/>
                <w:spacing w:val="0"/>
              </w:rPr>
              <w:t>長</w:t>
            </w:r>
          </w:p>
        </w:tc>
        <w:tc>
          <w:tcPr>
            <w:tcW w:w="1137" w:type="dxa"/>
            <w:vAlign w:val="center"/>
          </w:tcPr>
          <w:p w14:paraId="3E8E6000" w14:textId="77777777" w:rsidR="00C263F4" w:rsidRPr="002C552F" w:rsidRDefault="00BB080B" w:rsidP="00BB080B">
            <w:pPr>
              <w:pStyle w:val="a3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課</w:t>
            </w:r>
            <w:r w:rsidR="002A18E8" w:rsidRPr="002C552F">
              <w:rPr>
                <w:rFonts w:ascii="Century" w:hint="eastAsia"/>
                <w:spacing w:val="0"/>
              </w:rPr>
              <w:t xml:space="preserve">　</w:t>
            </w:r>
            <w:r w:rsidRPr="002C552F">
              <w:rPr>
                <w:rFonts w:ascii="Century" w:hint="eastAsia"/>
                <w:spacing w:val="0"/>
              </w:rPr>
              <w:t>長</w:t>
            </w:r>
          </w:p>
        </w:tc>
      </w:tr>
      <w:tr w:rsidR="002C552F" w:rsidRPr="002C552F" w14:paraId="711FAD49" w14:textId="77777777" w:rsidTr="00BD3C99">
        <w:trPr>
          <w:trHeight w:val="853"/>
        </w:trPr>
        <w:tc>
          <w:tcPr>
            <w:tcW w:w="416" w:type="dxa"/>
            <w:vMerge/>
            <w:vAlign w:val="center"/>
          </w:tcPr>
          <w:p w14:paraId="2E788427" w14:textId="77777777" w:rsidR="00C263F4" w:rsidRPr="002C552F" w:rsidRDefault="00C263F4" w:rsidP="00BB080B">
            <w:pPr>
              <w:pStyle w:val="a3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6072A75B" w14:textId="77777777" w:rsidR="00C263F4" w:rsidRPr="002C552F" w:rsidRDefault="00C263F4" w:rsidP="00BB080B">
            <w:pPr>
              <w:pStyle w:val="a3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124" w:type="dxa"/>
            <w:vAlign w:val="center"/>
          </w:tcPr>
          <w:p w14:paraId="298B2A12" w14:textId="77777777" w:rsidR="00C263F4" w:rsidRPr="002C552F" w:rsidRDefault="00C263F4" w:rsidP="00BB080B">
            <w:pPr>
              <w:pStyle w:val="a3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137" w:type="dxa"/>
            <w:vAlign w:val="center"/>
          </w:tcPr>
          <w:p w14:paraId="5AD9D07A" w14:textId="77777777" w:rsidR="00C263F4" w:rsidRPr="002C552F" w:rsidRDefault="00C263F4" w:rsidP="00BB080B">
            <w:pPr>
              <w:pStyle w:val="a3"/>
              <w:jc w:val="center"/>
              <w:rPr>
                <w:rFonts w:ascii="Century"/>
                <w:spacing w:val="0"/>
              </w:rPr>
            </w:pPr>
          </w:p>
        </w:tc>
      </w:tr>
      <w:tr w:rsidR="002C552F" w:rsidRPr="002C552F" w14:paraId="2CF2FC14" w14:textId="77777777" w:rsidTr="00BD3C99">
        <w:trPr>
          <w:trHeight w:val="285"/>
        </w:trPr>
        <w:tc>
          <w:tcPr>
            <w:tcW w:w="416" w:type="dxa"/>
            <w:vMerge/>
            <w:vAlign w:val="center"/>
          </w:tcPr>
          <w:p w14:paraId="6747C8F8" w14:textId="77777777" w:rsidR="00C263F4" w:rsidRPr="002C552F" w:rsidRDefault="00C263F4" w:rsidP="00BB080B">
            <w:pPr>
              <w:pStyle w:val="a3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020" w:type="dxa"/>
            <w:vAlign w:val="center"/>
          </w:tcPr>
          <w:p w14:paraId="47F5D13F" w14:textId="77777777" w:rsidR="00C263F4" w:rsidRPr="002C552F" w:rsidRDefault="00C263F4" w:rsidP="00BB080B">
            <w:pPr>
              <w:pStyle w:val="a3"/>
              <w:jc w:val="center"/>
              <w:rPr>
                <w:rFonts w:ascii="Century"/>
                <w:spacing w:val="0"/>
                <w:sz w:val="16"/>
                <w:szCs w:val="16"/>
              </w:rPr>
            </w:pPr>
            <w:r w:rsidRPr="002C552F">
              <w:rPr>
                <w:rFonts w:ascii="Century" w:hint="eastAsia"/>
                <w:spacing w:val="0"/>
                <w:sz w:val="16"/>
                <w:szCs w:val="16"/>
              </w:rPr>
              <w:t>決裁年月日</w:t>
            </w:r>
          </w:p>
        </w:tc>
        <w:tc>
          <w:tcPr>
            <w:tcW w:w="2362" w:type="dxa"/>
            <w:gridSpan w:val="3"/>
            <w:vAlign w:val="center"/>
          </w:tcPr>
          <w:p w14:paraId="3C694118" w14:textId="77777777" w:rsidR="00C263F4" w:rsidRPr="002C552F" w:rsidRDefault="00C263F4" w:rsidP="00BB080B">
            <w:pPr>
              <w:pStyle w:val="a3"/>
              <w:jc w:val="right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年　　月　　日</w:t>
            </w:r>
          </w:p>
        </w:tc>
      </w:tr>
    </w:tbl>
    <w:tbl>
      <w:tblPr>
        <w:tblW w:w="10185" w:type="dxa"/>
        <w:tblInd w:w="161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"/>
        <w:gridCol w:w="792"/>
        <w:gridCol w:w="1163"/>
        <w:gridCol w:w="153"/>
        <w:gridCol w:w="63"/>
        <w:gridCol w:w="1269"/>
        <w:gridCol w:w="90"/>
        <w:gridCol w:w="308"/>
        <w:gridCol w:w="277"/>
        <w:gridCol w:w="383"/>
        <w:gridCol w:w="431"/>
        <w:gridCol w:w="637"/>
        <w:gridCol w:w="170"/>
        <w:gridCol w:w="217"/>
        <w:gridCol w:w="478"/>
        <w:gridCol w:w="800"/>
        <w:gridCol w:w="36"/>
        <w:gridCol w:w="1094"/>
        <w:gridCol w:w="891"/>
        <w:gridCol w:w="142"/>
        <w:gridCol w:w="320"/>
        <w:gridCol w:w="58"/>
        <w:gridCol w:w="110"/>
        <w:gridCol w:w="30"/>
        <w:gridCol w:w="98"/>
        <w:gridCol w:w="42"/>
      </w:tblGrid>
      <w:tr w:rsidR="002C552F" w:rsidRPr="002C552F" w14:paraId="6AC74836" w14:textId="77777777" w:rsidTr="008D79D5">
        <w:trPr>
          <w:gridAfter w:val="1"/>
          <w:wAfter w:w="42" w:type="dxa"/>
          <w:cantSplit/>
        </w:trPr>
        <w:tc>
          <w:tcPr>
            <w:tcW w:w="397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0BD5440" w14:textId="77777777" w:rsidR="00536815" w:rsidRPr="002C552F" w:rsidRDefault="00536815" w:rsidP="00F368A2">
            <w:pPr>
              <w:pStyle w:val="a3"/>
              <w:spacing w:line="240" w:lineRule="auto"/>
              <w:jc w:val="right"/>
              <w:rPr>
                <w:rFonts w:ascii="Century"/>
                <w:spacing w:val="0"/>
                <w:sz w:val="28"/>
                <w:szCs w:val="28"/>
              </w:rPr>
            </w:pPr>
            <w:r w:rsidRPr="002C552F">
              <w:rPr>
                <w:rFonts w:ascii="Century" w:hint="eastAsia"/>
                <w:spacing w:val="0"/>
                <w:sz w:val="28"/>
                <w:szCs w:val="28"/>
              </w:rPr>
              <w:t>工</w:t>
            </w:r>
            <w:r w:rsidR="00F368A2" w:rsidRPr="002C552F">
              <w:rPr>
                <w:rFonts w:ascii="Century" w:hint="eastAsia"/>
                <w:spacing w:val="0"/>
                <w:sz w:val="28"/>
                <w:szCs w:val="28"/>
              </w:rPr>
              <w:t xml:space="preserve">　</w:t>
            </w:r>
            <w:r w:rsidRPr="002C552F">
              <w:rPr>
                <w:rFonts w:ascii="Century" w:hint="eastAsia"/>
                <w:spacing w:val="0"/>
                <w:sz w:val="28"/>
                <w:szCs w:val="28"/>
              </w:rPr>
              <w:t>場</w:t>
            </w:r>
          </w:p>
        </w:tc>
        <w:tc>
          <w:tcPr>
            <w:tcW w:w="189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A55CB93" w14:textId="77777777" w:rsidR="00536815" w:rsidRPr="002C552F" w:rsidRDefault="00F368A2" w:rsidP="00F368A2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  <w:sz w:val="21"/>
                <w:szCs w:val="21"/>
              </w:rPr>
            </w:pPr>
            <w:r w:rsidRPr="002C552F">
              <w:rPr>
                <w:rFonts w:ascii="Century" w:hint="eastAsia"/>
                <w:spacing w:val="60"/>
                <w:sz w:val="21"/>
                <w:szCs w:val="21"/>
                <w:fitText w:val="1260" w:id="330548737"/>
              </w:rPr>
              <w:t>作業方</w:t>
            </w:r>
            <w:r w:rsidRPr="002C552F">
              <w:rPr>
                <w:rFonts w:ascii="Century" w:hint="eastAsia"/>
                <w:spacing w:val="30"/>
                <w:sz w:val="21"/>
                <w:szCs w:val="21"/>
                <w:fitText w:val="1260" w:id="330548737"/>
              </w:rPr>
              <w:t>法</w:t>
            </w:r>
          </w:p>
          <w:p w14:paraId="486FCCAD" w14:textId="77777777" w:rsidR="00F368A2" w:rsidRPr="002C552F" w:rsidRDefault="00F368A2" w:rsidP="00F368A2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  <w:sz w:val="21"/>
                <w:szCs w:val="21"/>
              </w:rPr>
            </w:pPr>
            <w:r w:rsidRPr="002C552F">
              <w:rPr>
                <w:rFonts w:ascii="Century" w:hint="eastAsia"/>
                <w:spacing w:val="60"/>
                <w:sz w:val="21"/>
                <w:szCs w:val="21"/>
                <w:fitText w:val="1260" w:id="330548992"/>
              </w:rPr>
              <w:t>施設配</w:t>
            </w:r>
            <w:r w:rsidRPr="002C552F">
              <w:rPr>
                <w:rFonts w:ascii="Century" w:hint="eastAsia"/>
                <w:spacing w:val="30"/>
                <w:sz w:val="21"/>
                <w:szCs w:val="21"/>
                <w:fitText w:val="1260" w:id="330548992"/>
              </w:rPr>
              <w:t>置</w:t>
            </w:r>
          </w:p>
          <w:p w14:paraId="040BDB0C" w14:textId="77777777" w:rsidR="00F368A2" w:rsidRPr="002C552F" w:rsidRDefault="00F368A2" w:rsidP="00F368A2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  <w:sz w:val="28"/>
                <w:szCs w:val="28"/>
              </w:rPr>
            </w:pPr>
            <w:r w:rsidRPr="002C552F">
              <w:rPr>
                <w:rFonts w:ascii="Century" w:hint="eastAsia"/>
                <w:spacing w:val="0"/>
                <w:sz w:val="21"/>
                <w:szCs w:val="21"/>
              </w:rPr>
              <w:t>公害防止方法</w:t>
            </w:r>
          </w:p>
        </w:tc>
        <w:tc>
          <w:tcPr>
            <w:tcW w:w="4272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55DF18CD" w14:textId="77777777" w:rsidR="00536815" w:rsidRPr="002C552F" w:rsidRDefault="006A4C5F" w:rsidP="00F368A2">
            <w:pPr>
              <w:pStyle w:val="a3"/>
              <w:wordWrap/>
              <w:spacing w:line="240" w:lineRule="auto"/>
              <w:rPr>
                <w:rFonts w:ascii="Century"/>
                <w:spacing w:val="0"/>
                <w:sz w:val="28"/>
                <w:szCs w:val="28"/>
              </w:rPr>
            </w:pPr>
            <w:r w:rsidRPr="002C552F">
              <w:rPr>
                <w:rFonts w:ascii="Century" w:hint="eastAsia"/>
                <w:spacing w:val="0"/>
                <w:sz w:val="28"/>
                <w:szCs w:val="28"/>
              </w:rPr>
              <w:t>軽微な</w:t>
            </w:r>
            <w:r w:rsidR="00F368A2" w:rsidRPr="002C552F">
              <w:rPr>
                <w:rFonts w:ascii="Century" w:hint="eastAsia"/>
                <w:spacing w:val="0"/>
                <w:sz w:val="28"/>
                <w:szCs w:val="28"/>
              </w:rPr>
              <w:t>変更</w:t>
            </w:r>
            <w:r w:rsidR="003432B6" w:rsidRPr="002C552F">
              <w:rPr>
                <w:rFonts w:ascii="Century" w:hint="eastAsia"/>
                <w:spacing w:val="0"/>
                <w:sz w:val="28"/>
                <w:szCs w:val="28"/>
              </w:rPr>
              <w:t>報告</w:t>
            </w:r>
            <w:r w:rsidR="00F368A2" w:rsidRPr="002C552F">
              <w:rPr>
                <w:rFonts w:ascii="Century" w:hint="eastAsia"/>
                <w:spacing w:val="0"/>
                <w:sz w:val="28"/>
                <w:szCs w:val="28"/>
              </w:rPr>
              <w:t>書</w:t>
            </w:r>
          </w:p>
        </w:tc>
      </w:tr>
      <w:tr w:rsidR="002C552F" w:rsidRPr="002C552F" w14:paraId="402760E6" w14:textId="77777777" w:rsidTr="00D6377C">
        <w:trPr>
          <w:gridAfter w:val="1"/>
          <w:wAfter w:w="42" w:type="dxa"/>
          <w:cantSplit/>
        </w:trPr>
        <w:tc>
          <w:tcPr>
            <w:tcW w:w="10143" w:type="dxa"/>
            <w:gridSpan w:val="25"/>
            <w:tcBorders>
              <w:top w:val="nil"/>
              <w:bottom w:val="nil"/>
              <w:right w:val="nil"/>
            </w:tcBorders>
          </w:tcPr>
          <w:p w14:paraId="7A2A345A" w14:textId="77777777" w:rsidR="003B3539" w:rsidRPr="002C552F" w:rsidRDefault="003B3539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  <w:r w:rsidRPr="002C552F">
              <w:rPr>
                <w:rFonts w:ascii="Century"/>
                <w:spacing w:val="-19"/>
              </w:rPr>
              <w:t xml:space="preserve">  </w:t>
            </w:r>
            <w:r w:rsidRPr="002C552F">
              <w:rPr>
                <w:rFonts w:ascii="Century" w:hint="eastAsia"/>
                <w:spacing w:val="-38"/>
              </w:rPr>
              <w:t xml:space="preserve">　　　　　　　　　　　　　　　　　　　　　　　　　　　　　　　　　　　　　　　　　　　　　　　　　　　　　　　　　　　　　　　　年　　　　月　　　　日　</w:t>
            </w:r>
          </w:p>
        </w:tc>
      </w:tr>
      <w:tr w:rsidR="002C552F" w:rsidRPr="002C552F" w14:paraId="10E64F55" w14:textId="77777777" w:rsidTr="00D6377C">
        <w:trPr>
          <w:gridAfter w:val="1"/>
          <w:wAfter w:w="42" w:type="dxa"/>
          <w:cantSplit/>
        </w:trPr>
        <w:tc>
          <w:tcPr>
            <w:tcW w:w="10143" w:type="dxa"/>
            <w:gridSpan w:val="25"/>
            <w:tcBorders>
              <w:top w:val="nil"/>
              <w:bottom w:val="nil"/>
              <w:right w:val="nil"/>
            </w:tcBorders>
          </w:tcPr>
          <w:p w14:paraId="41BD294D" w14:textId="77777777" w:rsidR="003B3539" w:rsidRPr="002C552F" w:rsidRDefault="003B3539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  <w:r w:rsidRPr="002C552F">
              <w:rPr>
                <w:rFonts w:ascii="Century"/>
                <w:spacing w:val="-19"/>
              </w:rPr>
              <w:t xml:space="preserve">  </w:t>
            </w:r>
            <w:r w:rsidRPr="002C552F">
              <w:rPr>
                <w:rFonts w:ascii="Century" w:hint="eastAsia"/>
                <w:spacing w:val="-38"/>
              </w:rPr>
              <w:t xml:space="preserve">　　</w:t>
            </w:r>
            <w:r w:rsidR="0056761F" w:rsidRPr="002C552F">
              <w:rPr>
                <w:rFonts w:ascii="Century" w:hint="eastAsia"/>
                <w:spacing w:val="0"/>
              </w:rPr>
              <w:t>町　田　市　長　　様</w:t>
            </w:r>
          </w:p>
        </w:tc>
      </w:tr>
      <w:tr w:rsidR="002C552F" w:rsidRPr="002C552F" w14:paraId="75EE694D" w14:textId="77777777" w:rsidTr="00D6377C">
        <w:trPr>
          <w:gridAfter w:val="1"/>
          <w:wAfter w:w="42" w:type="dxa"/>
          <w:cantSplit/>
          <w:trHeight w:val="505"/>
        </w:trPr>
        <w:tc>
          <w:tcPr>
            <w:tcW w:w="5064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6E7E39FB" w14:textId="77777777" w:rsidR="00B852FF" w:rsidRPr="002C552F" w:rsidRDefault="00B852FF" w:rsidP="00B852FF">
            <w:pPr>
              <w:pStyle w:val="a3"/>
              <w:wordWrap/>
              <w:spacing w:line="240" w:lineRule="auto"/>
              <w:jc w:val="right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住　　所</w:t>
            </w:r>
          </w:p>
        </w:tc>
        <w:tc>
          <w:tcPr>
            <w:tcW w:w="5079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7B8344AC" w14:textId="77777777" w:rsidR="00B852FF" w:rsidRPr="002C552F" w:rsidRDefault="00B852FF" w:rsidP="007D4A1B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8D79D5" w:rsidRPr="002C552F" w14:paraId="2E1D4F39" w14:textId="77777777" w:rsidTr="00D940F4">
        <w:trPr>
          <w:gridAfter w:val="1"/>
          <w:wAfter w:w="42" w:type="dxa"/>
          <w:cantSplit/>
          <w:trHeight w:val="390"/>
        </w:trPr>
        <w:tc>
          <w:tcPr>
            <w:tcW w:w="5064" w:type="dxa"/>
            <w:gridSpan w:val="11"/>
            <w:vMerge w:val="restart"/>
            <w:tcBorders>
              <w:top w:val="nil"/>
              <w:right w:val="nil"/>
            </w:tcBorders>
            <w:vAlign w:val="center"/>
          </w:tcPr>
          <w:p w14:paraId="564AA1B0" w14:textId="77777777" w:rsidR="008D79D5" w:rsidRPr="002C552F" w:rsidRDefault="008D79D5" w:rsidP="00B852FF">
            <w:pPr>
              <w:pStyle w:val="a3"/>
              <w:wordWrap/>
              <w:spacing w:line="240" w:lineRule="auto"/>
              <w:jc w:val="right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氏　　名</w:t>
            </w:r>
          </w:p>
          <w:p w14:paraId="0829BA60" w14:textId="77777777" w:rsidR="008D79D5" w:rsidRPr="002C552F" w:rsidRDefault="008D79D5" w:rsidP="00B852FF">
            <w:pPr>
              <w:pStyle w:val="a3"/>
              <w:wordWrap/>
              <w:spacing w:line="240" w:lineRule="auto"/>
              <w:jc w:val="right"/>
              <w:rPr>
                <w:rFonts w:ascii="Century"/>
                <w:spacing w:val="0"/>
              </w:rPr>
            </w:pPr>
          </w:p>
          <w:p w14:paraId="43DFBBC2" w14:textId="77777777" w:rsidR="008D79D5" w:rsidRPr="002C552F" w:rsidRDefault="008D79D5" w:rsidP="00B852FF">
            <w:pPr>
              <w:pStyle w:val="a3"/>
              <w:wordWrap/>
              <w:spacing w:line="240" w:lineRule="auto"/>
              <w:jc w:val="right"/>
              <w:rPr>
                <w:rFonts w:ascii="Century"/>
                <w:spacing w:val="-38"/>
              </w:rPr>
            </w:pPr>
            <w:r w:rsidRPr="002C552F">
              <w:rPr>
                <w:rFonts w:ascii="Century" w:hint="eastAsia"/>
                <w:spacing w:val="0"/>
              </w:rPr>
              <w:t>電話番号</w:t>
            </w:r>
          </w:p>
        </w:tc>
        <w:tc>
          <w:tcPr>
            <w:tcW w:w="5081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7932D4DE" w14:textId="77777777" w:rsidR="008D79D5" w:rsidRPr="002C552F" w:rsidRDefault="008D79D5" w:rsidP="00B852F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8D79D5" w:rsidRPr="002C552F" w14:paraId="79AE9917" w14:textId="77777777" w:rsidTr="00605863">
        <w:trPr>
          <w:gridAfter w:val="1"/>
          <w:wAfter w:w="42" w:type="dxa"/>
          <w:cantSplit/>
          <w:trHeight w:val="390"/>
        </w:trPr>
        <w:tc>
          <w:tcPr>
            <w:tcW w:w="5062" w:type="dxa"/>
            <w:gridSpan w:val="11"/>
            <w:vMerge/>
            <w:tcBorders>
              <w:bottom w:val="nil"/>
              <w:right w:val="nil"/>
            </w:tcBorders>
            <w:vAlign w:val="center"/>
          </w:tcPr>
          <w:p w14:paraId="3574F9E0" w14:textId="77777777" w:rsidR="008D79D5" w:rsidRPr="002C552F" w:rsidRDefault="008D79D5" w:rsidP="00B852FF">
            <w:pPr>
              <w:pStyle w:val="a3"/>
              <w:wordWrap/>
              <w:spacing w:line="240" w:lineRule="auto"/>
              <w:jc w:val="right"/>
              <w:rPr>
                <w:rFonts w:ascii="Century"/>
                <w:spacing w:val="0"/>
              </w:rPr>
            </w:pPr>
          </w:p>
        </w:tc>
        <w:tc>
          <w:tcPr>
            <w:tcW w:w="5081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63A2DABE" w14:textId="77777777" w:rsidR="008D79D5" w:rsidRPr="002C552F" w:rsidRDefault="008D79D5" w:rsidP="00B852F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7818B5DF" w14:textId="77777777" w:rsidTr="00D6377C">
        <w:trPr>
          <w:gridAfter w:val="1"/>
          <w:wAfter w:w="42" w:type="dxa"/>
          <w:cantSplit/>
          <w:trHeight w:val="227"/>
        </w:trPr>
        <w:tc>
          <w:tcPr>
            <w:tcW w:w="10143" w:type="dxa"/>
            <w:gridSpan w:val="25"/>
            <w:tcBorders>
              <w:top w:val="nil"/>
              <w:right w:val="nil"/>
            </w:tcBorders>
            <w:vAlign w:val="bottom"/>
          </w:tcPr>
          <w:p w14:paraId="3A34010A" w14:textId="77777777" w:rsidR="003B3539" w:rsidRPr="002C552F" w:rsidRDefault="003B3539" w:rsidP="00B852FF">
            <w:pPr>
              <w:pStyle w:val="a3"/>
              <w:wordWrap/>
              <w:spacing w:line="240" w:lineRule="auto"/>
              <w:ind w:firstLineChars="3030" w:firstLine="4848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  <w:sz w:val="16"/>
              </w:rPr>
              <w:t>（法人にあっては名称、代表者の氏名及び主たる事務所の所在地）</w:t>
            </w:r>
          </w:p>
        </w:tc>
      </w:tr>
      <w:tr w:rsidR="002C552F" w:rsidRPr="002C552F" w14:paraId="74959214" w14:textId="77777777" w:rsidTr="00D6377C">
        <w:trPr>
          <w:gridAfter w:val="1"/>
          <w:wAfter w:w="42" w:type="dxa"/>
          <w:cantSplit/>
          <w:trHeight w:val="470"/>
        </w:trPr>
        <w:tc>
          <w:tcPr>
            <w:tcW w:w="10143" w:type="dxa"/>
            <w:gridSpan w:val="25"/>
            <w:tcBorders>
              <w:top w:val="nil"/>
              <w:bottom w:val="nil"/>
            </w:tcBorders>
            <w:vAlign w:val="center"/>
          </w:tcPr>
          <w:p w14:paraId="670612A9" w14:textId="77777777" w:rsidR="00745657" w:rsidRPr="002C552F" w:rsidRDefault="0056761F">
            <w:pPr>
              <w:pStyle w:val="a3"/>
              <w:wordWrap/>
              <w:spacing w:line="240" w:lineRule="auto"/>
              <w:ind w:firstLineChars="200" w:firstLine="400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認可を受けた工場について、</w:t>
            </w:r>
            <w:r w:rsidR="003B3539" w:rsidRPr="002C552F">
              <w:rPr>
                <w:rFonts w:ascii="Century" w:hint="eastAsia"/>
                <w:spacing w:val="0"/>
              </w:rPr>
              <w:t>都民の健康と安全を確保する環境に関する条例</w:t>
            </w:r>
            <w:r w:rsidRPr="002C552F">
              <w:rPr>
                <w:rFonts w:ascii="Century" w:hint="eastAsia"/>
                <w:spacing w:val="0"/>
              </w:rPr>
              <w:t>第</w:t>
            </w:r>
            <w:r w:rsidR="00350EC3" w:rsidRPr="002C552F">
              <w:rPr>
                <w:rFonts w:ascii="Century" w:hint="eastAsia"/>
                <w:spacing w:val="0"/>
              </w:rPr>
              <w:t>82</w:t>
            </w:r>
            <w:r w:rsidRPr="002C552F">
              <w:rPr>
                <w:rFonts w:ascii="Century" w:hint="eastAsia"/>
                <w:spacing w:val="0"/>
              </w:rPr>
              <w:t>条ただし書き</w:t>
            </w:r>
            <w:r w:rsidR="003B3539" w:rsidRPr="002C552F">
              <w:rPr>
                <w:rFonts w:ascii="Century" w:hint="eastAsia"/>
                <w:spacing w:val="0"/>
              </w:rPr>
              <w:t>の規定に</w:t>
            </w:r>
          </w:p>
          <w:p w14:paraId="6F06D7E6" w14:textId="77777777" w:rsidR="003B3539" w:rsidRPr="002C552F" w:rsidRDefault="0056761F" w:rsidP="00745657">
            <w:pPr>
              <w:pStyle w:val="a3"/>
              <w:wordWrap/>
              <w:spacing w:line="240" w:lineRule="auto"/>
              <w:ind w:leftChars="64" w:left="154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該</w:t>
            </w:r>
            <w:r w:rsidR="00745657" w:rsidRPr="002C552F">
              <w:rPr>
                <w:rFonts w:ascii="Century" w:hint="eastAsia"/>
                <w:spacing w:val="0"/>
              </w:rPr>
              <w:t>当する</w:t>
            </w:r>
            <w:r w:rsidR="006A4C5F" w:rsidRPr="002C552F">
              <w:rPr>
                <w:rFonts w:ascii="Century" w:hint="eastAsia"/>
                <w:spacing w:val="0"/>
              </w:rPr>
              <w:t>軽微な</w:t>
            </w:r>
            <w:r w:rsidR="00745657" w:rsidRPr="002C552F">
              <w:rPr>
                <w:rFonts w:ascii="Century" w:hint="eastAsia"/>
                <w:spacing w:val="0"/>
              </w:rPr>
              <w:t>変更を行った（行う）ので、関係書類を添えて、次のとおり報告します。</w:t>
            </w:r>
          </w:p>
        </w:tc>
      </w:tr>
      <w:tr w:rsidR="002C552F" w:rsidRPr="002C552F" w14:paraId="2A6CEF64" w14:textId="77777777" w:rsidTr="008D79D5">
        <w:trPr>
          <w:gridAfter w:val="1"/>
          <w:wAfter w:w="42" w:type="dxa"/>
          <w:cantSplit/>
          <w:trHeight w:val="438"/>
        </w:trPr>
        <w:tc>
          <w:tcPr>
            <w:tcW w:w="133" w:type="dxa"/>
            <w:tcBorders>
              <w:top w:val="nil"/>
              <w:bottom w:val="nil"/>
              <w:right w:val="nil"/>
            </w:tcBorders>
          </w:tcPr>
          <w:p w14:paraId="29120F77" w14:textId="77777777" w:rsidR="0056761F" w:rsidRPr="002C552F" w:rsidRDefault="0056761F" w:rsidP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807FF" w14:textId="77777777" w:rsidR="0056761F" w:rsidRPr="002C552F" w:rsidRDefault="0056761F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既認可番号・年月日</w:t>
            </w:r>
          </w:p>
        </w:tc>
        <w:tc>
          <w:tcPr>
            <w:tcW w:w="7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78B37" w14:textId="77777777" w:rsidR="0056761F" w:rsidRPr="002C552F" w:rsidRDefault="0056761F" w:rsidP="0056761F">
            <w:pPr>
              <w:pStyle w:val="a3"/>
              <w:wordWrap/>
              <w:spacing w:line="240" w:lineRule="auto"/>
              <w:rPr>
                <w:rFonts w:ascii="Century"/>
                <w:spacing w:val="0"/>
                <w:lang w:eastAsia="zh-CN"/>
              </w:rPr>
            </w:pPr>
            <w:r w:rsidRPr="002C552F">
              <w:rPr>
                <w:rFonts w:ascii="Century" w:hint="eastAsia"/>
                <w:spacing w:val="-38"/>
                <w:lang w:eastAsia="zh-CN"/>
              </w:rPr>
              <w:t xml:space="preserve">　　　</w:t>
            </w:r>
            <w:r w:rsidRPr="002C552F">
              <w:rPr>
                <w:rFonts w:ascii="Century" w:hint="eastAsia"/>
                <w:spacing w:val="0"/>
                <w:lang w:eastAsia="zh-CN"/>
              </w:rPr>
              <w:t xml:space="preserve">第　</w:t>
            </w:r>
            <w:r w:rsidRPr="002C552F">
              <w:rPr>
                <w:rFonts w:ascii="Century" w:hint="eastAsia"/>
                <w:spacing w:val="0"/>
                <w:lang w:eastAsia="zh-CN"/>
              </w:rPr>
              <w:t xml:space="preserve">      </w:t>
            </w:r>
            <w:r w:rsidRPr="002C552F">
              <w:rPr>
                <w:rFonts w:ascii="Century" w:hint="eastAsia"/>
                <w:spacing w:val="0"/>
                <w:lang w:eastAsia="zh-CN"/>
              </w:rPr>
              <w:t xml:space="preserve">　　　号　　　　　　　　　　　　年　　　月　　　日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4A50F" w14:textId="77777777" w:rsidR="0056761F" w:rsidRPr="002C552F" w:rsidRDefault="0056761F" w:rsidP="0056761F">
            <w:pPr>
              <w:pStyle w:val="a3"/>
              <w:wordWrap/>
              <w:spacing w:line="240" w:lineRule="auto"/>
              <w:rPr>
                <w:rFonts w:ascii="Century"/>
                <w:spacing w:val="0"/>
                <w:lang w:eastAsia="zh-CN"/>
              </w:rPr>
            </w:pPr>
          </w:p>
        </w:tc>
      </w:tr>
      <w:tr w:rsidR="002C552F" w:rsidRPr="002C552F" w14:paraId="1F2DB206" w14:textId="77777777" w:rsidTr="008D79D5">
        <w:trPr>
          <w:gridAfter w:val="1"/>
          <w:wAfter w:w="42" w:type="dxa"/>
          <w:cantSplit/>
          <w:trHeight w:val="397"/>
        </w:trPr>
        <w:tc>
          <w:tcPr>
            <w:tcW w:w="133" w:type="dxa"/>
            <w:tcBorders>
              <w:top w:val="nil"/>
              <w:bottom w:val="nil"/>
              <w:right w:val="nil"/>
            </w:tcBorders>
          </w:tcPr>
          <w:p w14:paraId="302898FC" w14:textId="77777777" w:rsidR="0056761F" w:rsidRPr="002C552F" w:rsidRDefault="0056761F" w:rsidP="0056761F">
            <w:pPr>
              <w:pStyle w:val="a3"/>
              <w:wordWrap/>
              <w:spacing w:line="240" w:lineRule="auto"/>
              <w:rPr>
                <w:rFonts w:ascii="Century"/>
                <w:spacing w:val="0"/>
                <w:lang w:eastAsia="zh-CN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1C43B" w14:textId="77777777" w:rsidR="0056761F" w:rsidRPr="002C552F" w:rsidRDefault="0056761F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工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場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の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所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在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地</w:t>
            </w:r>
          </w:p>
        </w:tc>
        <w:tc>
          <w:tcPr>
            <w:tcW w:w="77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1C641" w14:textId="77777777" w:rsidR="0056761F" w:rsidRPr="002C552F" w:rsidRDefault="0056761F" w:rsidP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  <w:p w14:paraId="352F75A5" w14:textId="77777777" w:rsidR="0056761F" w:rsidRPr="002C552F" w:rsidRDefault="0056761F" w:rsidP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10019" w14:textId="77777777" w:rsidR="0056761F" w:rsidRPr="002C552F" w:rsidRDefault="0056761F" w:rsidP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5E5DF3C1" w14:textId="77777777" w:rsidTr="008D79D5">
        <w:trPr>
          <w:gridAfter w:val="1"/>
          <w:wAfter w:w="42" w:type="dxa"/>
          <w:cantSplit/>
          <w:trHeight w:val="503"/>
        </w:trPr>
        <w:tc>
          <w:tcPr>
            <w:tcW w:w="133" w:type="dxa"/>
            <w:tcBorders>
              <w:top w:val="nil"/>
              <w:bottom w:val="nil"/>
              <w:right w:val="nil"/>
            </w:tcBorders>
          </w:tcPr>
          <w:p w14:paraId="37135C3C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62B48" w14:textId="77777777" w:rsidR="0056761F" w:rsidRPr="002C552F" w:rsidRDefault="0056761F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工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場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の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名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称</w:t>
            </w:r>
          </w:p>
        </w:tc>
        <w:tc>
          <w:tcPr>
            <w:tcW w:w="7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75FEB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79076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19798A97" w14:textId="77777777" w:rsidTr="008D79D5">
        <w:trPr>
          <w:gridAfter w:val="1"/>
          <w:wAfter w:w="42" w:type="dxa"/>
          <w:cantSplit/>
          <w:trHeight w:val="1433"/>
        </w:trPr>
        <w:tc>
          <w:tcPr>
            <w:tcW w:w="133" w:type="dxa"/>
            <w:vMerge w:val="restart"/>
            <w:tcBorders>
              <w:top w:val="nil"/>
              <w:right w:val="nil"/>
            </w:tcBorders>
          </w:tcPr>
          <w:p w14:paraId="555D1ABD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D7A684" w14:textId="77777777" w:rsidR="0056761F" w:rsidRPr="002C552F" w:rsidRDefault="0056761F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 xml:space="preserve">変　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>更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 xml:space="preserve">　内</w:t>
            </w:r>
            <w:r w:rsidRPr="002C552F">
              <w:rPr>
                <w:rFonts w:ascii="Century" w:hint="eastAsia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 xml:space="preserve">　容</w:t>
            </w:r>
          </w:p>
        </w:tc>
        <w:tc>
          <w:tcPr>
            <w:tcW w:w="7760" w:type="dxa"/>
            <w:gridSpan w:val="18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F1BF856" w14:textId="77777777" w:rsidR="0056761F" w:rsidRPr="002C552F" w:rsidRDefault="0056761F" w:rsidP="005C3B65">
            <w:pPr>
              <w:pStyle w:val="a3"/>
              <w:wordWrap/>
              <w:spacing w:line="280" w:lineRule="exact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１　原動機の出力の増加を伴わない作業の方法</w:t>
            </w:r>
          </w:p>
          <w:p w14:paraId="2F12C1C0" w14:textId="77777777" w:rsidR="0056761F" w:rsidRPr="002C552F" w:rsidRDefault="0056761F" w:rsidP="005C3B65">
            <w:pPr>
              <w:pStyle w:val="a3"/>
              <w:wordWrap/>
              <w:spacing w:line="280" w:lineRule="exact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２　同一作業場内における施設の配置</w:t>
            </w:r>
          </w:p>
          <w:p w14:paraId="7D9FB9AA" w14:textId="77777777" w:rsidR="0056761F" w:rsidRPr="002C552F" w:rsidRDefault="0056761F" w:rsidP="005C3B65">
            <w:pPr>
              <w:pStyle w:val="a3"/>
              <w:wordWrap/>
              <w:spacing w:line="280" w:lineRule="exact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３　ばい煙、粉じん、汚水、騒音、振動又は悪臭の防止の方法</w:t>
            </w:r>
          </w:p>
          <w:p w14:paraId="73A2A391" w14:textId="77777777" w:rsidR="0056761F" w:rsidRPr="002C552F" w:rsidRDefault="0056761F" w:rsidP="005C3B65">
            <w:pPr>
              <w:pStyle w:val="a3"/>
              <w:wordWrap/>
              <w:spacing w:beforeLines="50" w:before="120" w:line="280" w:lineRule="exact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変更内容の詳細</w:t>
            </w:r>
          </w:p>
        </w:tc>
        <w:tc>
          <w:tcPr>
            <w:tcW w:w="29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169F8C6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683C6913" w14:textId="77777777" w:rsidTr="008D79D5">
        <w:trPr>
          <w:gridAfter w:val="1"/>
          <w:wAfter w:w="42" w:type="dxa"/>
          <w:cantSplit/>
          <w:trHeight w:val="791"/>
        </w:trPr>
        <w:tc>
          <w:tcPr>
            <w:tcW w:w="133" w:type="dxa"/>
            <w:vMerge/>
            <w:tcBorders>
              <w:bottom w:val="nil"/>
              <w:right w:val="nil"/>
            </w:tcBorders>
          </w:tcPr>
          <w:p w14:paraId="66C68158" w14:textId="77777777" w:rsidR="005C3B65" w:rsidRPr="002C552F" w:rsidRDefault="005C3B6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CF98A" w14:textId="77777777" w:rsidR="005C3B65" w:rsidRPr="002C552F" w:rsidRDefault="005C3B65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74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1DE048A" w14:textId="77777777" w:rsidR="005C3B65" w:rsidRPr="002C552F" w:rsidRDefault="005C3B6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  <w:p w14:paraId="4D610111" w14:textId="77777777" w:rsidR="005C3B65" w:rsidRPr="002C552F" w:rsidRDefault="005C3B6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  <w:p w14:paraId="1D72C856" w14:textId="77777777" w:rsidR="005C3B65" w:rsidRPr="002C552F" w:rsidRDefault="005C3B6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77C58F1" w14:textId="77777777" w:rsidR="005C3B65" w:rsidRPr="002C552F" w:rsidRDefault="005C3B6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94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586CFD40" w14:textId="77777777" w:rsidR="005C3B65" w:rsidRPr="002C552F" w:rsidRDefault="005C3B6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53FB9F5C" w14:textId="77777777" w:rsidTr="008D79D5">
        <w:trPr>
          <w:gridAfter w:val="1"/>
          <w:wAfter w:w="42" w:type="dxa"/>
          <w:cantSplit/>
          <w:trHeight w:val="331"/>
        </w:trPr>
        <w:tc>
          <w:tcPr>
            <w:tcW w:w="133" w:type="dxa"/>
            <w:tcBorders>
              <w:top w:val="nil"/>
              <w:bottom w:val="nil"/>
              <w:right w:val="nil"/>
            </w:tcBorders>
          </w:tcPr>
          <w:p w14:paraId="7097DC29" w14:textId="77777777" w:rsidR="000E3827" w:rsidRPr="002C552F" w:rsidRDefault="000E382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E5FE12" w14:textId="77777777" w:rsidR="000E3827" w:rsidRPr="002C552F" w:rsidRDefault="000E3827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報告に係る変更の（予定）実施年月日</w:t>
            </w:r>
          </w:p>
        </w:tc>
        <w:tc>
          <w:tcPr>
            <w:tcW w:w="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6E509EAD" w14:textId="77777777" w:rsidR="000E3827" w:rsidRPr="002C552F" w:rsidRDefault="000E382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391" w:type="dxa"/>
            <w:gridSpan w:val="6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14:paraId="25E43E26" w14:textId="77777777" w:rsidR="000E3827" w:rsidRPr="002C552F" w:rsidRDefault="000E3827" w:rsidP="0056761F">
            <w:pPr>
              <w:pStyle w:val="a3"/>
              <w:ind w:left="694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年　　月　　日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30EF7A" w14:textId="77777777" w:rsidR="000E3827" w:rsidRPr="002C552F" w:rsidRDefault="000E3827" w:rsidP="00536815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公害防止部署</w:t>
            </w:r>
          </w:p>
        </w:tc>
        <w:tc>
          <w:tcPr>
            <w:tcW w:w="328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FF396" w14:textId="77777777" w:rsidR="000E3827" w:rsidRPr="002C552F" w:rsidRDefault="000E3827" w:rsidP="00BA17F0">
            <w:pPr>
              <w:pStyle w:val="a3"/>
              <w:wordWrap/>
              <w:spacing w:line="240" w:lineRule="auto"/>
              <w:ind w:rightChars="108" w:right="259"/>
              <w:rPr>
                <w:rFonts w:ascii="Century"/>
                <w:spacing w:val="0"/>
              </w:rPr>
            </w:pPr>
            <w:r w:rsidRPr="002C552F">
              <w:rPr>
                <w:rFonts w:ascii="Century"/>
                <w:spacing w:val="0"/>
              </w:rPr>
              <w:t xml:space="preserve"> </w:t>
            </w:r>
            <w:r w:rsidRPr="002C552F">
              <w:rPr>
                <w:rFonts w:ascii="Century" w:hint="eastAsia"/>
                <w:spacing w:val="0"/>
              </w:rPr>
              <w:t xml:space="preserve">　　　　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C109A48" w14:textId="77777777" w:rsidR="000E3827" w:rsidRPr="002C552F" w:rsidRDefault="000E3827" w:rsidP="00BA17F0">
            <w:pPr>
              <w:pStyle w:val="a3"/>
              <w:wordWrap/>
              <w:spacing w:line="240" w:lineRule="auto"/>
              <w:ind w:rightChars="108" w:right="259"/>
              <w:rPr>
                <w:rFonts w:ascii="Century"/>
                <w:spacing w:val="0"/>
              </w:rPr>
            </w:pPr>
          </w:p>
        </w:tc>
      </w:tr>
      <w:tr w:rsidR="002C552F" w:rsidRPr="002C552F" w14:paraId="02A2FC57" w14:textId="77777777" w:rsidTr="008D79D5">
        <w:trPr>
          <w:gridAfter w:val="1"/>
          <w:wAfter w:w="42" w:type="dxa"/>
          <w:cantSplit/>
          <w:trHeight w:val="306"/>
        </w:trPr>
        <w:tc>
          <w:tcPr>
            <w:tcW w:w="133" w:type="dxa"/>
            <w:tcBorders>
              <w:top w:val="nil"/>
              <w:bottom w:val="nil"/>
              <w:right w:val="nil"/>
            </w:tcBorders>
          </w:tcPr>
          <w:p w14:paraId="771D7924" w14:textId="77777777" w:rsidR="000E3827" w:rsidRPr="002C552F" w:rsidRDefault="000E382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D496C" w14:textId="77777777" w:rsidR="000E3827" w:rsidRPr="002C552F" w:rsidRDefault="000E3827" w:rsidP="000E382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38B68B14" w14:textId="77777777" w:rsidR="000E3827" w:rsidRPr="002C552F" w:rsidRDefault="000E382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391" w:type="dxa"/>
            <w:gridSpan w:val="6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14:paraId="4E0245BF" w14:textId="77777777" w:rsidR="000E3827" w:rsidRPr="002C552F" w:rsidRDefault="000E382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3A952A" w14:textId="77777777" w:rsidR="000E3827" w:rsidRPr="002C552F" w:rsidRDefault="000E3827" w:rsidP="00536815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及び担当者名</w:t>
            </w:r>
          </w:p>
        </w:tc>
        <w:tc>
          <w:tcPr>
            <w:tcW w:w="32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951DD" w14:textId="77777777" w:rsidR="000E3827" w:rsidRPr="002C552F" w:rsidRDefault="000E382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4A73" w14:textId="77777777" w:rsidR="000E3827" w:rsidRPr="002C552F" w:rsidRDefault="000E382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176121A4" w14:textId="77777777" w:rsidTr="008D79D5">
        <w:trPr>
          <w:trHeight w:val="150"/>
        </w:trPr>
        <w:tc>
          <w:tcPr>
            <w:tcW w:w="133" w:type="dxa"/>
            <w:tcBorders>
              <w:top w:val="nil"/>
              <w:left w:val="nil"/>
            </w:tcBorders>
          </w:tcPr>
          <w:p w14:paraId="41B75213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9884" w:type="dxa"/>
            <w:gridSpan w:val="22"/>
            <w:tcBorders>
              <w:bottom w:val="nil"/>
            </w:tcBorders>
          </w:tcPr>
          <w:p w14:paraId="30D46CC9" w14:textId="77777777" w:rsidR="0056761F" w:rsidRPr="002C552F" w:rsidRDefault="0056761F">
            <w:pPr>
              <w:pStyle w:val="a3"/>
              <w:tabs>
                <w:tab w:val="left" w:pos="930"/>
              </w:tabs>
              <w:wordWrap/>
              <w:spacing w:line="240" w:lineRule="auto"/>
              <w:rPr>
                <w:rFonts w:ascii="Century"/>
                <w:spacing w:val="0"/>
                <w:sz w:val="16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E293E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60B499CA" w14:textId="77777777" w:rsidTr="008D79D5">
        <w:trPr>
          <w:gridAfter w:val="2"/>
          <w:wAfter w:w="138" w:type="dxa"/>
          <w:cantSplit/>
          <w:trHeight w:val="346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4545C8F" w14:textId="77777777" w:rsidR="00536815" w:rsidRPr="002C552F" w:rsidRDefault="0053681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F9478" w14:textId="77777777" w:rsidR="00536815" w:rsidRPr="002C552F" w:rsidRDefault="00536815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  <w:szCs w:val="21"/>
              </w:rPr>
            </w:pPr>
            <w:r w:rsidRPr="002C552F">
              <w:rPr>
                <w:rFonts w:ascii="Century" w:hint="eastAsia"/>
                <w:spacing w:val="0"/>
                <w:szCs w:val="21"/>
              </w:rPr>
              <w:t xml:space="preserve">作　</w:t>
            </w:r>
            <w:r w:rsidRPr="002C552F">
              <w:rPr>
                <w:rFonts w:ascii="Century" w:hint="eastAsia"/>
                <w:spacing w:val="0"/>
                <w:szCs w:val="21"/>
              </w:rPr>
              <w:t xml:space="preserve"> </w:t>
            </w:r>
            <w:r w:rsidRPr="002C552F">
              <w:rPr>
                <w:rFonts w:ascii="Century" w:hint="eastAsia"/>
                <w:spacing w:val="0"/>
                <w:szCs w:val="21"/>
              </w:rPr>
              <w:t xml:space="preserve">業　</w:t>
            </w:r>
            <w:r w:rsidRPr="002C552F">
              <w:rPr>
                <w:rFonts w:ascii="Century" w:hint="eastAsia"/>
                <w:spacing w:val="0"/>
                <w:szCs w:val="21"/>
              </w:rPr>
              <w:t xml:space="preserve"> </w:t>
            </w:r>
            <w:r w:rsidRPr="002C552F">
              <w:rPr>
                <w:rFonts w:ascii="Century" w:hint="eastAsia"/>
                <w:spacing w:val="0"/>
                <w:szCs w:val="21"/>
              </w:rPr>
              <w:t xml:space="preserve">時　</w:t>
            </w:r>
            <w:r w:rsidRPr="002C552F">
              <w:rPr>
                <w:rFonts w:ascii="Century" w:hint="eastAsia"/>
                <w:spacing w:val="0"/>
                <w:szCs w:val="21"/>
              </w:rPr>
              <w:t xml:space="preserve"> </w:t>
            </w:r>
            <w:r w:rsidRPr="002C552F">
              <w:rPr>
                <w:rFonts w:ascii="Century" w:hint="eastAsia"/>
                <w:spacing w:val="0"/>
                <w:szCs w:val="21"/>
              </w:rPr>
              <w:t>間</w:t>
            </w:r>
          </w:p>
        </w:tc>
        <w:tc>
          <w:tcPr>
            <w:tcW w:w="76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941D" w14:textId="77777777" w:rsidR="00536815" w:rsidRPr="002C552F" w:rsidRDefault="0053681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 xml:space="preserve">　　　　　　時　　　　分　から　　　　　　時　　　　分　まで（　　　時間）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1F22E" w14:textId="77777777" w:rsidR="00536815" w:rsidRPr="002C552F" w:rsidRDefault="0053681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36EEC576" w14:textId="77777777" w:rsidTr="008D79D5">
        <w:trPr>
          <w:gridAfter w:val="2"/>
          <w:wAfter w:w="138" w:type="dxa"/>
          <w:cantSplit/>
          <w:trHeight w:val="426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B7CB460" w14:textId="77777777" w:rsidR="00DD68D4" w:rsidRPr="002C552F" w:rsidRDefault="00DD68D4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0801F" w14:textId="77777777" w:rsidR="00DD68D4" w:rsidRPr="002C552F" w:rsidRDefault="00DD68D4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/>
                <w:spacing w:val="0"/>
                <w:szCs w:val="21"/>
              </w:rPr>
              <w:fldChar w:fldCharType="begin"/>
            </w:r>
            <w:r w:rsidRPr="002C552F">
              <w:rPr>
                <w:rFonts w:ascii="Century"/>
                <w:spacing w:val="0"/>
                <w:szCs w:val="21"/>
              </w:rPr>
              <w:instrText xml:space="preserve"> eq \o\ad(</w:instrText>
            </w:r>
            <w:r w:rsidRPr="002C552F">
              <w:rPr>
                <w:rFonts w:ascii="Century" w:hint="eastAsia"/>
                <w:spacing w:val="0"/>
              </w:rPr>
              <w:instrText>敷地面積</w:instrText>
            </w:r>
            <w:r w:rsidRPr="002C552F">
              <w:rPr>
                <w:rFonts w:ascii="Century"/>
                <w:spacing w:val="0"/>
                <w:szCs w:val="21"/>
              </w:rPr>
              <w:instrText>,</w:instrText>
            </w:r>
            <w:r w:rsidRPr="002C552F">
              <w:rPr>
                <w:rFonts w:ascii="Century" w:hint="eastAsia"/>
                <w:spacing w:val="0"/>
                <w:szCs w:val="12"/>
              </w:rPr>
              <w:instrText xml:space="preserve">　　　　　　　　</w:instrText>
            </w:r>
            <w:r w:rsidRPr="002C552F">
              <w:rPr>
                <w:rFonts w:ascii="Century"/>
                <w:spacing w:val="0"/>
                <w:szCs w:val="21"/>
              </w:rPr>
              <w:instrText>)</w:instrText>
            </w:r>
            <w:r w:rsidRPr="002C552F">
              <w:rPr>
                <w:rFonts w:ascii="Century"/>
                <w:spacing w:val="0"/>
                <w:szCs w:val="21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F668" w14:textId="77777777" w:rsidR="00DD68D4" w:rsidRPr="002C552F" w:rsidRDefault="00DD68D4" w:rsidP="005C3B65">
            <w:pPr>
              <w:pStyle w:val="a3"/>
              <w:wordWrap/>
              <w:spacing w:line="240" w:lineRule="auto"/>
              <w:jc w:val="left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 xml:space="preserve">１　変更後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FCE91F" w14:textId="77777777" w:rsidR="00DD68D4" w:rsidRPr="002C552F" w:rsidRDefault="00DD68D4" w:rsidP="00DD68D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EF9" w14:textId="77777777" w:rsidR="00DD68D4" w:rsidRPr="002C552F" w:rsidRDefault="00DD68D4" w:rsidP="00DD68D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  <w:vertAlign w:val="superscript"/>
              </w:rPr>
            </w:pPr>
            <w:r w:rsidRPr="002C552F">
              <w:rPr>
                <w:rFonts w:ascii="Century"/>
                <w:spacing w:val="0"/>
              </w:rPr>
              <w:t>m</w:t>
            </w:r>
            <w:r w:rsidRPr="002C552F">
              <w:rPr>
                <w:rFonts w:ascii="Century"/>
                <w:spacing w:val="0"/>
                <w:vertAlign w:val="superscript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32F97" w14:textId="77777777" w:rsidR="00DD68D4" w:rsidRPr="002C552F" w:rsidRDefault="00DD68D4" w:rsidP="005C3B65">
            <w:pPr>
              <w:pStyle w:val="a3"/>
              <w:wordWrap/>
              <w:spacing w:line="240" w:lineRule="auto"/>
              <w:jc w:val="left"/>
              <w:rPr>
                <w:rFonts w:ascii="Century"/>
                <w:spacing w:val="0"/>
                <w:vertAlign w:val="superscript"/>
              </w:rPr>
            </w:pPr>
            <w:r w:rsidRPr="002C552F">
              <w:rPr>
                <w:rFonts w:ascii="Century" w:hint="eastAsia"/>
                <w:spacing w:val="0"/>
              </w:rPr>
              <w:t>２　変更前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357220" w14:textId="77777777" w:rsidR="00DD68D4" w:rsidRPr="002C552F" w:rsidRDefault="00DD68D4" w:rsidP="00DD68D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E6EE" w14:textId="77777777" w:rsidR="00DD68D4" w:rsidRPr="002C552F" w:rsidRDefault="00DD68D4" w:rsidP="00DD68D4">
            <w:pPr>
              <w:pStyle w:val="a3"/>
              <w:wordWrap/>
              <w:spacing w:line="240" w:lineRule="auto"/>
              <w:ind w:right="100"/>
              <w:jc w:val="center"/>
              <w:rPr>
                <w:rFonts w:ascii="Century"/>
                <w:spacing w:val="0"/>
                <w:vertAlign w:val="superscript"/>
              </w:rPr>
            </w:pPr>
            <w:r w:rsidRPr="002C552F">
              <w:rPr>
                <w:rFonts w:ascii="Century"/>
                <w:spacing w:val="0"/>
              </w:rPr>
              <w:t>m</w:t>
            </w:r>
            <w:r w:rsidRPr="002C552F">
              <w:rPr>
                <w:rFonts w:ascii="Century"/>
                <w:spacing w:val="0"/>
                <w:vertAlign w:val="superscript"/>
              </w:rPr>
              <w:t>2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2FFDF" w14:textId="77777777" w:rsidR="00DD68D4" w:rsidRPr="002C552F" w:rsidRDefault="00DD68D4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4D56880E" w14:textId="77777777" w:rsidTr="008D79D5">
        <w:trPr>
          <w:gridAfter w:val="2"/>
          <w:wAfter w:w="138" w:type="dxa"/>
          <w:cantSplit/>
          <w:trHeight w:val="407"/>
        </w:trPr>
        <w:tc>
          <w:tcPr>
            <w:tcW w:w="133" w:type="dxa"/>
            <w:tcBorders>
              <w:top w:val="nil"/>
              <w:left w:val="nil"/>
              <w:bottom w:val="nil"/>
            </w:tcBorders>
            <w:vAlign w:val="center"/>
          </w:tcPr>
          <w:p w14:paraId="011A033B" w14:textId="77777777" w:rsidR="0056761F" w:rsidRPr="002C552F" w:rsidRDefault="0056761F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3840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AAD39" w14:textId="77777777" w:rsidR="0056761F" w:rsidRPr="002C552F" w:rsidRDefault="0056761F" w:rsidP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機械・設備等の構造・配置・使用方法</w:t>
            </w:r>
          </w:p>
        </w:tc>
        <w:tc>
          <w:tcPr>
            <w:tcW w:w="59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445C9" w14:textId="77777777" w:rsidR="0056761F" w:rsidRPr="002C552F" w:rsidRDefault="0056761F" w:rsidP="006A4C5F">
            <w:pPr>
              <w:pStyle w:val="a3"/>
              <w:wordWrap/>
              <w:spacing w:line="240" w:lineRule="auto"/>
              <w:ind w:firstLineChars="100" w:firstLine="200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△別紙（　　）のとおり</w:t>
            </w:r>
            <w:r w:rsidR="0052265F" w:rsidRPr="002C552F">
              <w:rPr>
                <w:rFonts w:ascii="Century" w:hint="eastAsia"/>
                <w:spacing w:val="0"/>
              </w:rPr>
              <w:t xml:space="preserve">　　・　　変更なし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632C6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6AF8CBF9" w14:textId="77777777" w:rsidTr="008D79D5">
        <w:trPr>
          <w:gridAfter w:val="2"/>
          <w:wAfter w:w="138" w:type="dxa"/>
          <w:trHeight w:val="284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0BAE6EC9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DCC580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  <w:r w:rsidRPr="002C552F">
              <w:rPr>
                <w:rFonts w:ascii="Century"/>
                <w:spacing w:val="0"/>
              </w:rPr>
              <w:t xml:space="preserve">  </w:t>
            </w:r>
            <w:r w:rsidRPr="002C552F">
              <w:rPr>
                <w:rFonts w:ascii="Century" w:hint="eastAsia"/>
                <w:spacing w:val="0"/>
              </w:rPr>
              <w:t>動力用電力の合計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9186FB" w14:textId="77777777" w:rsidR="0056761F" w:rsidRPr="002C552F" w:rsidRDefault="0056761F" w:rsidP="00C7558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その他の電力の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F42FF6" w14:textId="77777777" w:rsidR="0056761F" w:rsidRPr="002C552F" w:rsidRDefault="0056761F" w:rsidP="00C7558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総燃料油使用量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E0D5F9" w14:textId="77777777" w:rsidR="0056761F" w:rsidRPr="002C552F" w:rsidRDefault="0056761F" w:rsidP="00C7558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総用水量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7D70A0" w14:textId="77777777" w:rsidR="0056761F" w:rsidRPr="002C552F" w:rsidRDefault="0056761F" w:rsidP="00C7558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取水方法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66251" w14:textId="77777777" w:rsidR="0056761F" w:rsidRPr="002C552F" w:rsidRDefault="0056761F" w:rsidP="00C7558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総排水量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6C678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4585B812" w14:textId="77777777" w:rsidTr="008D79D5">
        <w:trPr>
          <w:gridAfter w:val="2"/>
          <w:wAfter w:w="138" w:type="dxa"/>
          <w:trHeight w:val="271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65B5FC40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B1991" w14:textId="77777777" w:rsidR="0056761F" w:rsidRPr="002C552F" w:rsidRDefault="0056761F" w:rsidP="005C3B65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  <w:r w:rsidRPr="002C552F">
              <w:rPr>
                <w:rFonts w:ascii="Century"/>
                <w:spacing w:val="0"/>
              </w:rPr>
              <w:t xml:space="preserve">      </w:t>
            </w:r>
            <w:r w:rsidRPr="002C552F">
              <w:rPr>
                <w:rFonts w:ascii="Century" w:hint="eastAsia"/>
                <w:spacing w:val="0"/>
              </w:rPr>
              <w:t>（</w:t>
            </w:r>
            <w:r w:rsidR="005C3B65" w:rsidRPr="002C552F">
              <w:rPr>
                <w:rFonts w:ascii="Century" w:hint="eastAsia"/>
                <w:spacing w:val="0"/>
              </w:rPr>
              <w:t>kW</w:t>
            </w:r>
            <w:r w:rsidRPr="002C552F">
              <w:rPr>
                <w:rFonts w:ascii="Century" w:hint="eastAsia"/>
                <w:spacing w:val="0"/>
              </w:rPr>
              <w:t>）</w:t>
            </w: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07BE3" w14:textId="77777777" w:rsidR="0056761F" w:rsidRPr="002C552F" w:rsidRDefault="0056761F" w:rsidP="005C3B65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合計（</w:t>
            </w:r>
            <w:r w:rsidR="005C3B65" w:rsidRPr="002C552F">
              <w:rPr>
                <w:rFonts w:ascii="Century" w:hint="eastAsia"/>
                <w:spacing w:val="0"/>
              </w:rPr>
              <w:t>kW</w:t>
            </w:r>
            <w:r w:rsidRPr="002C552F">
              <w:rPr>
                <w:rFonts w:ascii="Century" w:hint="eastAsia"/>
                <w:spacing w:val="0"/>
              </w:rPr>
              <w:t>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D6D63" w14:textId="48475C9C" w:rsidR="0056761F" w:rsidRPr="002C552F" w:rsidRDefault="0056761F" w:rsidP="005C3B65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（</w:t>
            </w:r>
            <w:r w:rsidR="002456D8">
              <w:rPr>
                <w:rFonts w:ascii="Century" w:hint="eastAsia"/>
                <w:spacing w:val="0"/>
              </w:rPr>
              <w:t>ℓ</w:t>
            </w:r>
            <w:r w:rsidRPr="002C552F">
              <w:rPr>
                <w:rFonts w:ascii="Century" w:hint="eastAsia"/>
                <w:spacing w:val="0"/>
              </w:rPr>
              <w:t>／日）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A3219" w14:textId="77777777" w:rsidR="0056761F" w:rsidRPr="002C552F" w:rsidRDefault="0056761F" w:rsidP="005C3B65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（</w:t>
            </w:r>
            <w:r w:rsidR="005C3B65" w:rsidRPr="002C552F">
              <w:rPr>
                <w:rFonts w:ascii="Century" w:hint="eastAsia"/>
                <w:spacing w:val="0"/>
              </w:rPr>
              <w:t>m</w:t>
            </w:r>
            <w:r w:rsidR="005C3B65" w:rsidRPr="002C552F">
              <w:rPr>
                <w:rFonts w:ascii="Century"/>
                <w:spacing w:val="0"/>
                <w:vertAlign w:val="superscript"/>
              </w:rPr>
              <w:t>3</w:t>
            </w:r>
            <w:r w:rsidRPr="002C552F">
              <w:rPr>
                <w:rFonts w:ascii="Century" w:hint="eastAsia"/>
                <w:spacing w:val="0"/>
              </w:rPr>
              <w:t>／日）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0DFB2" w14:textId="77777777" w:rsidR="0056761F" w:rsidRPr="002C552F" w:rsidRDefault="0056761F" w:rsidP="00C75584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77BF" w14:textId="77777777" w:rsidR="0056761F" w:rsidRPr="002C552F" w:rsidRDefault="0056761F" w:rsidP="005C3B65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（</w:t>
            </w:r>
            <w:r w:rsidR="005C3B65" w:rsidRPr="002C552F">
              <w:rPr>
                <w:rFonts w:ascii="Century" w:hint="eastAsia"/>
                <w:spacing w:val="0"/>
              </w:rPr>
              <w:t>m</w:t>
            </w:r>
            <w:r w:rsidR="005C3B65" w:rsidRPr="002C552F">
              <w:rPr>
                <w:rFonts w:ascii="Century"/>
                <w:spacing w:val="0"/>
                <w:vertAlign w:val="superscript"/>
              </w:rPr>
              <w:t>3</w:t>
            </w:r>
            <w:r w:rsidRPr="002C552F">
              <w:rPr>
                <w:rFonts w:ascii="Century" w:hint="eastAsia"/>
                <w:spacing w:val="0"/>
              </w:rPr>
              <w:t>／日）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8AA2F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17D8C67E" w14:textId="77777777" w:rsidTr="008D79D5">
        <w:trPr>
          <w:gridAfter w:val="2"/>
          <w:wAfter w:w="138" w:type="dxa"/>
          <w:trHeight w:val="396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35F37311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921590" w14:textId="77777777" w:rsidR="00D6377C" w:rsidRPr="002C552F" w:rsidRDefault="00D6377C" w:rsidP="00D6377C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変更前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20C9B" w14:textId="77777777" w:rsidR="00D6377C" w:rsidRPr="002C552F" w:rsidRDefault="00D6377C" w:rsidP="00745657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BA613C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312D37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05877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EC3FE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8C2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7A05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679FA49E" w14:textId="77777777" w:rsidTr="008D79D5">
        <w:trPr>
          <w:gridAfter w:val="2"/>
          <w:wAfter w:w="138" w:type="dxa"/>
          <w:trHeight w:val="386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72439DD9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0B7203" w14:textId="77777777" w:rsidR="00D6377C" w:rsidRPr="002C552F" w:rsidRDefault="00D6377C" w:rsidP="00D6377C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変更後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1B161" w14:textId="77777777" w:rsidR="00D6377C" w:rsidRPr="002C552F" w:rsidRDefault="00D6377C" w:rsidP="00745657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EE3B5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247D5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DA8F3F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B627B3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043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5BA0E" w14:textId="77777777" w:rsidR="00D6377C" w:rsidRPr="002C552F" w:rsidRDefault="00D6377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18B97DB6" w14:textId="77777777" w:rsidTr="008D79D5">
        <w:trPr>
          <w:gridAfter w:val="2"/>
          <w:wAfter w:w="138" w:type="dxa"/>
          <w:cantSplit/>
          <w:trHeight w:val="277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727B3310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35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2DBB4" w14:textId="77777777" w:rsidR="0056761F" w:rsidRPr="002C552F" w:rsidRDefault="0056761F" w:rsidP="000E3827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有害物質</w:t>
            </w:r>
            <w:r w:rsidR="00B852FF" w:rsidRPr="002C552F">
              <w:rPr>
                <w:rFonts w:ascii="Century" w:hint="eastAsia"/>
                <w:spacing w:val="0"/>
              </w:rPr>
              <w:t>及び有害ガス等の取扱状況</w:t>
            </w:r>
          </w:p>
        </w:tc>
        <w:tc>
          <w:tcPr>
            <w:tcW w:w="624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200" w14:textId="77777777" w:rsidR="0056761F" w:rsidRPr="002C552F" w:rsidRDefault="00513CC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裏面</w:t>
            </w:r>
            <w:r w:rsidR="0056761F" w:rsidRPr="002C552F">
              <w:rPr>
                <w:rFonts w:ascii="Century" w:hint="eastAsia"/>
                <w:spacing w:val="0"/>
              </w:rPr>
              <w:t>のとおり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F0C59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700C9ABB" w14:textId="77777777" w:rsidTr="008D79D5">
        <w:trPr>
          <w:gridAfter w:val="2"/>
          <w:wAfter w:w="138" w:type="dxa"/>
          <w:cantSplit/>
          <w:trHeight w:val="373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1F187E9E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BE4287" w14:textId="77777777" w:rsidR="00745657" w:rsidRPr="002C552F" w:rsidRDefault="00745657" w:rsidP="00350EC3">
            <w:pPr>
              <w:pStyle w:val="a3"/>
              <w:wordWrap/>
              <w:spacing w:line="260" w:lineRule="exact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作　業　の　工　程</w:t>
            </w:r>
          </w:p>
          <w:p w14:paraId="630AE153" w14:textId="77777777" w:rsidR="00745657" w:rsidRPr="002C552F" w:rsidRDefault="00350EC3" w:rsidP="00350EC3">
            <w:pPr>
              <w:pStyle w:val="a3"/>
              <w:wordWrap/>
              <w:spacing w:line="260" w:lineRule="exact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  <w:sz w:val="18"/>
                <w:szCs w:val="16"/>
              </w:rPr>
              <w:t>(</w:t>
            </w:r>
            <w:r w:rsidRPr="002C552F">
              <w:rPr>
                <w:rFonts w:ascii="Century" w:hint="eastAsia"/>
                <w:spacing w:val="0"/>
                <w:sz w:val="18"/>
                <w:szCs w:val="16"/>
              </w:rPr>
              <w:t>屋外作業はその旨</w:t>
            </w:r>
            <w:r w:rsidR="00745657" w:rsidRPr="002C552F">
              <w:rPr>
                <w:rFonts w:ascii="Century" w:hint="eastAsia"/>
                <w:spacing w:val="0"/>
                <w:sz w:val="18"/>
                <w:szCs w:val="16"/>
              </w:rPr>
              <w:t>明記</w:t>
            </w:r>
            <w:r w:rsidRPr="002C552F">
              <w:rPr>
                <w:rFonts w:ascii="Century" w:hint="eastAsia"/>
                <w:spacing w:val="0"/>
                <w:sz w:val="18"/>
                <w:szCs w:val="16"/>
              </w:rPr>
              <w:t>)</w:t>
            </w:r>
          </w:p>
        </w:tc>
        <w:tc>
          <w:tcPr>
            <w:tcW w:w="76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31468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298CB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3DCA5BAE" w14:textId="77777777" w:rsidTr="008D79D5">
        <w:trPr>
          <w:gridAfter w:val="2"/>
          <w:wAfter w:w="138" w:type="dxa"/>
          <w:cantSplit/>
          <w:trHeight w:val="249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2E98E2DC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3A43CD31" w14:textId="77777777" w:rsidR="00745657" w:rsidRPr="002C552F" w:rsidRDefault="00745657" w:rsidP="0056761F">
            <w:pPr>
              <w:pStyle w:val="a3"/>
              <w:wordWrap/>
              <w:spacing w:line="240" w:lineRule="auto"/>
              <w:rPr>
                <w:rFonts w:ascii="Century"/>
                <w:spacing w:val="0"/>
                <w:sz w:val="16"/>
                <w:szCs w:val="16"/>
              </w:rPr>
            </w:pPr>
          </w:p>
        </w:tc>
        <w:tc>
          <w:tcPr>
            <w:tcW w:w="760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39E47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DC97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216B548D" w14:textId="77777777" w:rsidTr="008D79D5">
        <w:trPr>
          <w:gridAfter w:val="2"/>
          <w:wAfter w:w="138" w:type="dxa"/>
          <w:cantSplit/>
          <w:trHeight w:val="249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172BFF5A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EFCAB5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760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F45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818C7" w14:textId="77777777" w:rsidR="00745657" w:rsidRPr="002C552F" w:rsidRDefault="00745657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4D794F71" w14:textId="77777777" w:rsidTr="008D79D5">
        <w:trPr>
          <w:gridAfter w:val="2"/>
          <w:wAfter w:w="138" w:type="dxa"/>
          <w:cantSplit/>
          <w:trHeight w:val="325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2D9758ED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3B3C50" w14:textId="77777777" w:rsidR="00745657" w:rsidRPr="002C552F" w:rsidRDefault="0056761F">
            <w:pPr>
              <w:pStyle w:val="a3"/>
              <w:wordWrap/>
              <w:spacing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</w:rPr>
              <w:t>公害防止措置の概要</w:t>
            </w:r>
          </w:p>
          <w:p w14:paraId="55859616" w14:textId="77777777" w:rsidR="0056761F" w:rsidRPr="002C552F" w:rsidRDefault="00745657" w:rsidP="00350EC3">
            <w:pPr>
              <w:pStyle w:val="a3"/>
              <w:wordWrap/>
              <w:spacing w:beforeLines="10" w:before="24" w:line="240" w:lineRule="auto"/>
              <w:jc w:val="center"/>
              <w:rPr>
                <w:rFonts w:ascii="Century"/>
                <w:spacing w:val="0"/>
              </w:rPr>
            </w:pPr>
            <w:r w:rsidRPr="002C552F">
              <w:rPr>
                <w:rFonts w:ascii="Century" w:hint="eastAsia"/>
                <w:spacing w:val="0"/>
                <w:sz w:val="18"/>
                <w:szCs w:val="16"/>
              </w:rPr>
              <w:t>（一時的作業に伴う措置を含む。）</w:t>
            </w:r>
          </w:p>
        </w:tc>
        <w:tc>
          <w:tcPr>
            <w:tcW w:w="76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BFB5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643F2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2C552F" w:rsidRPr="002C552F" w14:paraId="05959B51" w14:textId="77777777" w:rsidTr="008D79D5">
        <w:trPr>
          <w:gridAfter w:val="2"/>
          <w:wAfter w:w="138" w:type="dxa"/>
          <w:cantSplit/>
          <w:trHeight w:val="494"/>
        </w:trPr>
        <w:tc>
          <w:tcPr>
            <w:tcW w:w="133" w:type="dxa"/>
            <w:tcBorders>
              <w:top w:val="nil"/>
              <w:left w:val="nil"/>
              <w:bottom w:val="nil"/>
            </w:tcBorders>
          </w:tcPr>
          <w:p w14:paraId="41E96DB1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21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21F3F9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760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4AD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33AE" w14:textId="77777777" w:rsidR="0056761F" w:rsidRPr="002C552F" w:rsidRDefault="0056761F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</w:tbl>
    <w:p w14:paraId="577424B4" w14:textId="77777777" w:rsidR="00BB080B" w:rsidRPr="002C552F" w:rsidRDefault="0056761F" w:rsidP="005C3B65">
      <w:pPr>
        <w:pStyle w:val="a3"/>
        <w:spacing w:beforeLines="50" w:before="120"/>
        <w:ind w:firstLineChars="100" w:firstLine="200"/>
        <w:rPr>
          <w:rFonts w:ascii="Century"/>
          <w:spacing w:val="0"/>
        </w:rPr>
      </w:pPr>
      <w:r w:rsidRPr="002C552F">
        <w:rPr>
          <w:rFonts w:ascii="Century" w:hint="eastAsia"/>
          <w:spacing w:val="0"/>
        </w:rPr>
        <w:t xml:space="preserve">備考　</w:t>
      </w:r>
      <w:r w:rsidR="00BB080B" w:rsidRPr="002C552F">
        <w:rPr>
          <w:rFonts w:ascii="Century" w:hint="eastAsia"/>
          <w:spacing w:val="0"/>
        </w:rPr>
        <w:t>(1)</w:t>
      </w:r>
      <w:r w:rsidR="00BB080B" w:rsidRPr="002C552F">
        <w:rPr>
          <w:rFonts w:ascii="Century" w:hint="eastAsia"/>
          <w:spacing w:val="0"/>
        </w:rPr>
        <w:t xml:space="preserve">　</w:t>
      </w:r>
      <w:r w:rsidR="006A4C5F" w:rsidRPr="002C552F">
        <w:rPr>
          <w:rFonts w:ascii="Century" w:hint="eastAsia"/>
          <w:spacing w:val="0"/>
        </w:rPr>
        <w:t>本報告</w:t>
      </w:r>
      <w:r w:rsidRPr="002C552F">
        <w:rPr>
          <w:rFonts w:ascii="Century" w:hint="eastAsia"/>
          <w:spacing w:val="0"/>
        </w:rPr>
        <w:t>による変更は、ばい煙、粉じん、有害ガス、汚水、騒音若しくは振動の増加又は水質若しく</w:t>
      </w:r>
      <w:r w:rsidR="00BB080B" w:rsidRPr="002C552F">
        <w:rPr>
          <w:rFonts w:ascii="Century" w:hint="eastAsia"/>
          <w:spacing w:val="0"/>
        </w:rPr>
        <w:t xml:space="preserve">　</w:t>
      </w:r>
    </w:p>
    <w:p w14:paraId="1DB0E2A9" w14:textId="77777777" w:rsidR="003B3539" w:rsidRPr="002C552F" w:rsidRDefault="00BB080B" w:rsidP="00BB080B">
      <w:pPr>
        <w:pStyle w:val="a3"/>
        <w:ind w:firstLineChars="600" w:firstLine="1200"/>
        <w:rPr>
          <w:rFonts w:ascii="Century"/>
          <w:spacing w:val="0"/>
        </w:rPr>
      </w:pPr>
      <w:r w:rsidRPr="002C552F">
        <w:rPr>
          <w:rFonts w:ascii="Century" w:hint="eastAsia"/>
          <w:spacing w:val="0"/>
        </w:rPr>
        <w:t>は</w:t>
      </w:r>
      <w:r w:rsidR="0056761F" w:rsidRPr="002C552F">
        <w:rPr>
          <w:rFonts w:ascii="Century" w:hint="eastAsia"/>
          <w:spacing w:val="0"/>
        </w:rPr>
        <w:t>悪臭の変化を伴わないものに限る。</w:t>
      </w:r>
    </w:p>
    <w:p w14:paraId="25F43BFF" w14:textId="77777777" w:rsidR="00745657" w:rsidRPr="002C552F" w:rsidRDefault="00BB080B" w:rsidP="00A8052B">
      <w:pPr>
        <w:pStyle w:val="a3"/>
        <w:spacing w:beforeLines="20" w:before="48"/>
        <w:ind w:firstLineChars="400" w:firstLine="800"/>
        <w:rPr>
          <w:rFonts w:ascii="Century"/>
          <w:spacing w:val="0"/>
        </w:rPr>
      </w:pPr>
      <w:r w:rsidRPr="002C552F">
        <w:rPr>
          <w:rFonts w:ascii="Century" w:hint="eastAsia"/>
          <w:spacing w:val="0"/>
        </w:rPr>
        <w:t>(2)</w:t>
      </w:r>
      <w:r w:rsidRPr="002C552F">
        <w:rPr>
          <w:rFonts w:ascii="Century" w:hint="eastAsia"/>
          <w:spacing w:val="0"/>
        </w:rPr>
        <w:t xml:space="preserve">　</w:t>
      </w:r>
      <w:r w:rsidR="00F256AB" w:rsidRPr="002C552F">
        <w:rPr>
          <w:rFonts w:ascii="Century" w:hint="eastAsia"/>
          <w:spacing w:val="0"/>
        </w:rPr>
        <w:t>※印の欄は記入しないこと。</w:t>
      </w:r>
    </w:p>
    <w:p w14:paraId="25AE6DDF" w14:textId="77777777" w:rsidR="00BA17F0" w:rsidRPr="002C552F" w:rsidRDefault="00745657" w:rsidP="00745657">
      <w:pPr>
        <w:pStyle w:val="a3"/>
        <w:ind w:firstLineChars="400" w:firstLine="832"/>
        <w:jc w:val="center"/>
        <w:rPr>
          <w:rFonts w:ascii="Century"/>
          <w:spacing w:val="0"/>
          <w:sz w:val="28"/>
          <w:szCs w:val="28"/>
        </w:rPr>
      </w:pPr>
      <w:r w:rsidRPr="002C552F">
        <w:rPr>
          <w:rFonts w:ascii="Century"/>
        </w:rPr>
        <w:br w:type="page"/>
      </w:r>
      <w:r w:rsidR="00B852FF" w:rsidRPr="002C552F">
        <w:rPr>
          <w:rFonts w:ascii="Century" w:hint="eastAsia"/>
          <w:sz w:val="28"/>
          <w:szCs w:val="28"/>
        </w:rPr>
        <w:lastRenderedPageBreak/>
        <w:t>有害物質及び有害ガス等の取扱</w:t>
      </w:r>
      <w:r w:rsidR="00DD68D4" w:rsidRPr="002C552F">
        <w:rPr>
          <w:rFonts w:ascii="Century" w:hint="eastAsia"/>
          <w:sz w:val="28"/>
          <w:szCs w:val="28"/>
        </w:rPr>
        <w:t>い</w:t>
      </w:r>
      <w:r w:rsidR="00BA17F0" w:rsidRPr="002C552F">
        <w:rPr>
          <w:rFonts w:ascii="Century" w:hint="eastAsia"/>
          <w:sz w:val="28"/>
          <w:szCs w:val="28"/>
        </w:rPr>
        <w:t>状況</w:t>
      </w:r>
    </w:p>
    <w:p w14:paraId="2FB9BB63" w14:textId="77777777" w:rsidR="00B852FF" w:rsidRPr="002C552F" w:rsidRDefault="00B852FF" w:rsidP="00BA17F0">
      <w:pPr>
        <w:tabs>
          <w:tab w:val="left" w:pos="3961"/>
        </w:tabs>
        <w:ind w:rightChars="-6" w:right="-14"/>
        <w:rPr>
          <w:rFonts w:ascii="Century" w:eastAsia="ＭＳ 明朝"/>
          <w:b/>
          <w:sz w:val="21"/>
          <w:szCs w:val="21"/>
        </w:rPr>
      </w:pPr>
    </w:p>
    <w:p w14:paraId="0356815C" w14:textId="77777777" w:rsidR="00316174" w:rsidRPr="002C552F" w:rsidRDefault="00810B8B" w:rsidP="00BA17F0">
      <w:pPr>
        <w:tabs>
          <w:tab w:val="left" w:pos="3961"/>
        </w:tabs>
        <w:ind w:rightChars="-6" w:right="-14"/>
        <w:rPr>
          <w:rFonts w:ascii="Century" w:eastAsia="ＭＳ 明朝"/>
          <w:b/>
          <w:sz w:val="21"/>
          <w:szCs w:val="21"/>
        </w:rPr>
      </w:pPr>
      <w:r w:rsidRPr="002C552F">
        <w:rPr>
          <w:rFonts w:ascii="Century" w:eastAsia="ＭＳ 明朝" w:hint="eastAsia"/>
          <w:b/>
          <w:sz w:val="21"/>
          <w:szCs w:val="21"/>
        </w:rPr>
        <w:t>１．有害物質</w:t>
      </w:r>
      <w:r w:rsidR="006F2E7F">
        <w:rPr>
          <w:rFonts w:ascii="Century" w:eastAsia="ＭＳ 明朝" w:hint="eastAsia"/>
          <w:b/>
          <w:sz w:val="21"/>
          <w:szCs w:val="21"/>
        </w:rPr>
        <w:t>の</w:t>
      </w:r>
      <w:r w:rsidR="006F2E7F" w:rsidRPr="002C552F">
        <w:rPr>
          <w:rFonts w:ascii="Century" w:eastAsia="ＭＳ 明朝" w:hint="eastAsia"/>
          <w:b/>
          <w:sz w:val="21"/>
          <w:szCs w:val="21"/>
        </w:rPr>
        <w:t>取扱い</w:t>
      </w:r>
      <w:r w:rsidR="006F2E7F" w:rsidRPr="002C552F">
        <w:rPr>
          <w:rFonts w:ascii="Century" w:eastAsia="ＭＳ 明朝" w:hint="eastAsia"/>
          <w:b/>
          <w:sz w:val="21"/>
          <w:szCs w:val="21"/>
          <w:vertAlign w:val="superscript"/>
        </w:rPr>
        <w:t>※</w:t>
      </w:r>
      <w:r w:rsidR="00BA17F0" w:rsidRPr="002C552F">
        <w:rPr>
          <w:rFonts w:ascii="Century" w:eastAsia="ＭＳ 明朝" w:hint="eastAsia"/>
          <w:b/>
          <w:sz w:val="21"/>
          <w:szCs w:val="21"/>
        </w:rPr>
        <w:t>について</w:t>
      </w:r>
      <w:r w:rsidR="00316174" w:rsidRPr="002C552F">
        <w:rPr>
          <w:rFonts w:ascii="Century" w:eastAsia="ＭＳ 明朝" w:hint="eastAsia"/>
          <w:b/>
          <w:sz w:val="21"/>
          <w:szCs w:val="21"/>
        </w:rPr>
        <w:t>（条例別表第４）</w:t>
      </w:r>
    </w:p>
    <w:tbl>
      <w:tblPr>
        <w:tblW w:w="10035" w:type="dxa"/>
        <w:tblInd w:w="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098"/>
        <w:gridCol w:w="850"/>
        <w:gridCol w:w="397"/>
        <w:gridCol w:w="2098"/>
        <w:gridCol w:w="850"/>
        <w:gridCol w:w="397"/>
        <w:gridCol w:w="2098"/>
        <w:gridCol w:w="850"/>
      </w:tblGrid>
      <w:tr w:rsidR="002C552F" w:rsidRPr="002C552F" w14:paraId="526453EA" w14:textId="77777777" w:rsidTr="00F748E8">
        <w:trPr>
          <w:trHeight w:val="28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D6956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/>
                <w:kern w:val="0"/>
                <w:sz w:val="20"/>
                <w:szCs w:val="20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EC396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有害物質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225F1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取扱有無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636DD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38B7C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有害物質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AEDAA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取扱有無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C4F87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3AD6E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有害物質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1486C" w14:textId="77777777" w:rsidR="00DA47D5" w:rsidRPr="002C552F" w:rsidRDefault="00DA47D5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取扱有無</w:t>
            </w:r>
          </w:p>
        </w:tc>
      </w:tr>
      <w:tr w:rsidR="002C552F" w:rsidRPr="002C552F" w14:paraId="44FC85F2" w14:textId="77777777" w:rsidTr="00F748E8">
        <w:trPr>
          <w:trHeight w:val="303"/>
        </w:trPr>
        <w:tc>
          <w:tcPr>
            <w:tcW w:w="397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41B6F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double" w:sz="6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D72F3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6"/>
                <w:szCs w:val="20"/>
              </w:rPr>
              <w:t>カドミウム及びその化合物</w:t>
            </w:r>
          </w:p>
        </w:tc>
        <w:tc>
          <w:tcPr>
            <w:tcW w:w="850" w:type="dxa"/>
            <w:tcBorders>
              <w:top w:val="double" w:sz="6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FB769" w14:textId="77777777" w:rsidR="00316174" w:rsidRPr="002C552F" w:rsidRDefault="00316174" w:rsidP="004A44D0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</w:t>
            </w:r>
            <w:r w:rsidR="004A44D0"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無</w:t>
            </w:r>
          </w:p>
        </w:tc>
        <w:tc>
          <w:tcPr>
            <w:tcW w:w="397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BF689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double" w:sz="6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DB2DF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アルキル水銀化合物</w:t>
            </w:r>
          </w:p>
        </w:tc>
        <w:tc>
          <w:tcPr>
            <w:tcW w:w="850" w:type="dxa"/>
            <w:tcBorders>
              <w:top w:val="double" w:sz="6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3EB54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7D8F3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double" w:sz="6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A972C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1,3-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ジクロロプロペン</w:t>
            </w:r>
          </w:p>
        </w:tc>
        <w:tc>
          <w:tcPr>
            <w:tcW w:w="850" w:type="dxa"/>
            <w:tcBorders>
              <w:top w:val="double" w:sz="6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67C55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523D7E26" w14:textId="77777777" w:rsidTr="00F748E8">
        <w:trPr>
          <w:trHeight w:val="261"/>
        </w:trPr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B702E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B5155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シアン化合物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BDB55" w14:textId="77777777" w:rsidR="00316174" w:rsidRPr="002C552F" w:rsidRDefault="00316174" w:rsidP="004A44D0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</w:t>
            </w:r>
            <w:r w:rsidR="004A44D0"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A213A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95D46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ポリ塩化ビフェニル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C30E7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CEC1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A87A6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チウラム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2BBD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16658B42" w14:textId="77777777" w:rsidTr="00F748E8">
        <w:trPr>
          <w:trHeight w:val="280"/>
        </w:trPr>
        <w:tc>
          <w:tcPr>
            <w:tcW w:w="397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1D5D7D" w14:textId="77777777" w:rsidR="00316174" w:rsidRPr="002C552F" w:rsidRDefault="00316174" w:rsidP="00DA47D5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83B2F" w14:textId="77777777" w:rsidR="00316174" w:rsidRPr="002C552F" w:rsidRDefault="000E3827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有機燐</w:t>
            </w:r>
            <w:r w:rsidR="00316174"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34B72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－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2384C" w14:textId="77777777" w:rsidR="00316174" w:rsidRPr="002C552F" w:rsidRDefault="00902779" w:rsidP="00902779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673F4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トリクロロエチレン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B4841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FE61D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BD427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シマジン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6D27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76496203" w14:textId="77777777" w:rsidTr="00F748E8">
        <w:trPr>
          <w:trHeight w:val="273"/>
        </w:trPr>
        <w:tc>
          <w:tcPr>
            <w:tcW w:w="3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tcMar>
              <w:left w:w="28" w:type="dxa"/>
              <w:right w:w="28" w:type="dxa"/>
            </w:tcMar>
            <w:vAlign w:val="center"/>
          </w:tcPr>
          <w:p w14:paraId="509C1CE5" w14:textId="77777777" w:rsidR="00316174" w:rsidRPr="002C552F" w:rsidRDefault="00316174" w:rsidP="00DA47D5">
            <w:pPr>
              <w:widowControl/>
              <w:jc w:val="left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D66B2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パラチオン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9648C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33D4D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3A948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テトラクロロエチレン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22818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8DAA4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888B7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チオベンカルブ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1A4BA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5D499076" w14:textId="77777777" w:rsidTr="00F748E8">
        <w:trPr>
          <w:trHeight w:val="293"/>
        </w:trPr>
        <w:tc>
          <w:tcPr>
            <w:tcW w:w="3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tcMar>
              <w:left w:w="28" w:type="dxa"/>
              <w:right w:w="28" w:type="dxa"/>
            </w:tcMar>
            <w:vAlign w:val="center"/>
          </w:tcPr>
          <w:p w14:paraId="78420340" w14:textId="77777777" w:rsidR="00316174" w:rsidRPr="002C552F" w:rsidRDefault="00316174" w:rsidP="00DA47D5">
            <w:pPr>
              <w:widowControl/>
              <w:jc w:val="left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39953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メチルパラチオン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DCE5C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264A7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C5494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ジクロロメタン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5799F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7AA05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252F7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ベンゼン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59CB5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49E0F2E8" w14:textId="77777777" w:rsidTr="00F748E8">
        <w:trPr>
          <w:trHeight w:val="258"/>
        </w:trPr>
        <w:tc>
          <w:tcPr>
            <w:tcW w:w="3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tcMar>
              <w:left w:w="28" w:type="dxa"/>
              <w:right w:w="28" w:type="dxa"/>
            </w:tcMar>
            <w:vAlign w:val="center"/>
          </w:tcPr>
          <w:p w14:paraId="6A37EE5C" w14:textId="77777777" w:rsidR="00316174" w:rsidRPr="002C552F" w:rsidRDefault="00316174" w:rsidP="00DA47D5">
            <w:pPr>
              <w:widowControl/>
              <w:jc w:val="left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0240C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メチルジメトン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3DE64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769E2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5EED9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四塩化炭素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8DC51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8CEF7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8B4C4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セレン及びその化合物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BB7A5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131CDC96" w14:textId="77777777" w:rsidTr="00F748E8">
        <w:trPr>
          <w:trHeight w:val="264"/>
        </w:trPr>
        <w:tc>
          <w:tcPr>
            <w:tcW w:w="3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tcMar>
              <w:left w:w="28" w:type="dxa"/>
              <w:right w:w="28" w:type="dxa"/>
            </w:tcMar>
            <w:vAlign w:val="center"/>
          </w:tcPr>
          <w:p w14:paraId="55D39070" w14:textId="77777777" w:rsidR="00316174" w:rsidRPr="002C552F" w:rsidRDefault="00316174" w:rsidP="00DA47D5">
            <w:pPr>
              <w:widowControl/>
              <w:jc w:val="left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8F094" w14:textId="77777777" w:rsidR="00316174" w:rsidRPr="002C552F" w:rsidRDefault="004A44D0" w:rsidP="004A44D0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EPN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23A13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AE2B6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84AF7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1,2-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ジクロロエタン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0C051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ED46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7E36A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ほう素及びその化合物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C2B7C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0989AFE8" w14:textId="77777777" w:rsidTr="00F748E8">
        <w:trPr>
          <w:trHeight w:val="271"/>
        </w:trPr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7243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5DF0D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鉛及びその化合物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AB39E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96939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68BB8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1,1-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ジクロロエチレン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AEDC7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0E6A0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C6137" w14:textId="77777777" w:rsidR="00316174" w:rsidRPr="002C552F" w:rsidRDefault="000E3827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ふっ</w:t>
            </w:r>
            <w:r w:rsidR="00316174"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素及びその化合物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A53B3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31B2775D" w14:textId="77777777" w:rsidTr="00F748E8">
        <w:trPr>
          <w:trHeight w:val="277"/>
        </w:trPr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DFB67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240A9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六価クロム化合物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76D9D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4DED4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526BD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1,2-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ジクロロエチレン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BCB39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003C6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DBA5F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6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塩化ビニルモノマー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37028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2CD10E58" w14:textId="77777777" w:rsidTr="00F748E8">
        <w:trPr>
          <w:trHeight w:val="293"/>
        </w:trPr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9F38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0DD48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砒素及びその化合物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5FF6E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4E492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18511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1,1,1-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トリクロロエタン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A9059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0A8D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AC395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1,4-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ジオキサン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E05C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</w:tr>
      <w:tr w:rsidR="002C552F" w:rsidRPr="002C552F" w14:paraId="5D3A0DE7" w14:textId="77777777" w:rsidTr="00F748E8">
        <w:trPr>
          <w:trHeight w:val="293"/>
        </w:trPr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201863" w14:textId="77777777" w:rsidR="00316174" w:rsidRPr="002C552F" w:rsidRDefault="00316174" w:rsidP="002B7DB8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486AD" w14:textId="77777777" w:rsidR="00316174" w:rsidRPr="002C552F" w:rsidRDefault="00316174" w:rsidP="00A8052B">
            <w:pPr>
              <w:widowControl/>
              <w:spacing w:line="200" w:lineRule="exact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水銀及びアルキル水銀その他の水銀化合物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F664D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46E71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595959" w:themeColor="text1" w:themeTint="A6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DB00E" w14:textId="77777777" w:rsidR="00316174" w:rsidRPr="002C552F" w:rsidRDefault="00316174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1,1,2-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トリクロロエタン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595959" w:themeColor="text1" w:themeTint="A6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7DC1B" w14:textId="77777777" w:rsidR="00316174" w:rsidRPr="002C552F" w:rsidRDefault="00316174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0"/>
              </w:rPr>
              <w:t>有　無</w:t>
            </w:r>
          </w:p>
        </w:tc>
        <w:tc>
          <w:tcPr>
            <w:tcW w:w="334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3DB8A" w14:textId="77777777" w:rsidR="00316174" w:rsidRPr="002C552F" w:rsidRDefault="005972CD" w:rsidP="00F339C6">
            <w:pPr>
              <w:widowControl/>
              <w:ind w:firstLineChars="17" w:firstLine="31"/>
              <w:rPr>
                <w:rFonts w:ascii="Century" w:eastAsia="ＭＳ 明朝" w:cs="ＭＳ Ｐゴシック"/>
                <w:w w:val="90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w w:val="90"/>
                <w:kern w:val="0"/>
                <w:sz w:val="20"/>
                <w:szCs w:val="20"/>
              </w:rPr>
              <w:t>備考</w:t>
            </w:r>
          </w:p>
        </w:tc>
      </w:tr>
    </w:tbl>
    <w:p w14:paraId="17344FC8" w14:textId="77777777" w:rsidR="00DA47D5" w:rsidRPr="002C552F" w:rsidRDefault="0074499D" w:rsidP="002A18AA">
      <w:pPr>
        <w:tabs>
          <w:tab w:val="left" w:pos="3961"/>
        </w:tabs>
        <w:spacing w:beforeLines="10" w:before="24"/>
        <w:ind w:left="180" w:rightChars="-6" w:right="-14" w:hangingChars="100" w:hanging="180"/>
        <w:rPr>
          <w:rFonts w:ascii="Century" w:eastAsia="ＭＳ 明朝"/>
          <w:b/>
          <w:sz w:val="18"/>
          <w:szCs w:val="20"/>
        </w:rPr>
      </w:pPr>
      <w:r w:rsidRPr="002C552F">
        <w:rPr>
          <w:rFonts w:ascii="Century" w:eastAsia="ＭＳ 明朝" w:hint="eastAsia"/>
          <w:sz w:val="18"/>
          <w:szCs w:val="20"/>
        </w:rPr>
        <w:t>※</w:t>
      </w:r>
      <w:r w:rsidR="006F2E7F" w:rsidRPr="006F2E7F">
        <w:rPr>
          <w:rFonts w:ascii="Century" w:eastAsia="ＭＳ 明朝" w:hint="eastAsia"/>
          <w:sz w:val="18"/>
          <w:szCs w:val="20"/>
        </w:rPr>
        <w:t>「有害物質の取扱い」とは有害物質又はこれを含むものを使用、製造、処理又は保管することをいいます。</w:t>
      </w:r>
    </w:p>
    <w:p w14:paraId="4CE55E9B" w14:textId="77777777" w:rsidR="00513CCF" w:rsidRPr="002C552F" w:rsidRDefault="00513CCF" w:rsidP="00BA17F0">
      <w:pPr>
        <w:tabs>
          <w:tab w:val="left" w:pos="3961"/>
        </w:tabs>
        <w:ind w:rightChars="-6" w:right="-14"/>
        <w:rPr>
          <w:rFonts w:ascii="Century" w:eastAsia="ＭＳ 明朝"/>
          <w:b/>
          <w:sz w:val="21"/>
          <w:szCs w:val="21"/>
        </w:rPr>
      </w:pPr>
    </w:p>
    <w:p w14:paraId="166B4DEE" w14:textId="77777777" w:rsidR="00513CCF" w:rsidRPr="002C552F" w:rsidRDefault="00513CCF" w:rsidP="00513CCF">
      <w:pPr>
        <w:tabs>
          <w:tab w:val="left" w:pos="3961"/>
        </w:tabs>
        <w:ind w:rightChars="-6" w:right="-14"/>
        <w:rPr>
          <w:rFonts w:ascii="Century" w:eastAsia="ＭＳ 明朝"/>
          <w:b/>
          <w:sz w:val="21"/>
          <w:szCs w:val="21"/>
        </w:rPr>
      </w:pPr>
      <w:r w:rsidRPr="002C552F">
        <w:rPr>
          <w:rFonts w:ascii="Century" w:eastAsia="ＭＳ 明朝" w:hint="eastAsia"/>
          <w:b/>
          <w:sz w:val="21"/>
          <w:szCs w:val="21"/>
        </w:rPr>
        <w:t>２．有害ガスの取扱い</w:t>
      </w:r>
      <w:r w:rsidR="005972CD" w:rsidRPr="002C552F">
        <w:rPr>
          <w:rFonts w:ascii="Century" w:eastAsia="ＭＳ 明朝" w:hint="eastAsia"/>
          <w:b/>
          <w:sz w:val="21"/>
          <w:szCs w:val="21"/>
          <w:vertAlign w:val="superscript"/>
        </w:rPr>
        <w:t>※</w:t>
      </w:r>
      <w:r w:rsidRPr="002C552F">
        <w:rPr>
          <w:rFonts w:ascii="Century" w:eastAsia="ＭＳ 明朝" w:hint="eastAsia"/>
          <w:b/>
          <w:sz w:val="21"/>
          <w:szCs w:val="21"/>
        </w:rPr>
        <w:t>について</w:t>
      </w:r>
      <w:r w:rsidR="00316174" w:rsidRPr="002C552F">
        <w:rPr>
          <w:rFonts w:ascii="Century" w:eastAsia="ＭＳ 明朝" w:hint="eastAsia"/>
          <w:b/>
          <w:sz w:val="21"/>
          <w:szCs w:val="21"/>
        </w:rPr>
        <w:t>（条例別表第３）</w:t>
      </w:r>
    </w:p>
    <w:tbl>
      <w:tblPr>
        <w:tblW w:w="100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098"/>
        <w:gridCol w:w="850"/>
        <w:gridCol w:w="397"/>
        <w:gridCol w:w="2098"/>
        <w:gridCol w:w="850"/>
        <w:gridCol w:w="397"/>
        <w:gridCol w:w="2098"/>
        <w:gridCol w:w="850"/>
      </w:tblGrid>
      <w:tr w:rsidR="002C552F" w:rsidRPr="002C552F" w14:paraId="74540031" w14:textId="77777777" w:rsidTr="00F748E8">
        <w:trPr>
          <w:trHeight w:val="609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97356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A75D8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有害ガス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7C3E0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取扱又は発生有無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22B23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DB17C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有害ガス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EBEBB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取扱又は発生有無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80039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D60F2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有害ガス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D26BD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明朝" w:hint="eastAsia"/>
                <w:kern w:val="0"/>
                <w:sz w:val="18"/>
                <w:szCs w:val="21"/>
              </w:rPr>
              <w:t>取扱又は発生有無</w:t>
            </w:r>
          </w:p>
        </w:tc>
      </w:tr>
      <w:tr w:rsidR="002C552F" w:rsidRPr="002C552F" w14:paraId="068C27BA" w14:textId="77777777" w:rsidTr="00F748E8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84858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C2B37" w14:textId="77777777" w:rsidR="00513CCF" w:rsidRPr="002C552F" w:rsidRDefault="000E3827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弗素</w:t>
            </w:r>
            <w:r w:rsidR="00513CCF"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及びその化合物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2AF41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A1506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55ACE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窒素酸化物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93938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515E0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29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51EF2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スチレン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10B52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2484467E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CC35E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FBADA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シアン化水素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FFE88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4903B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E05B1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トルエン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4479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8A276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D4DCD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エチレン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E8F82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30958750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12891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DFF85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ホルムアルデヒド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057AD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05C4B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177EC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フェノール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267F0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A1570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54CD2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二硫化炭素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0D3AE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3CEBB943" w14:textId="77777777" w:rsidTr="00F748E8">
        <w:trPr>
          <w:trHeight w:val="211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4DE61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412AB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メタノール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D0576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74374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38CD5" w14:textId="77777777" w:rsidR="00513CCF" w:rsidRPr="002C552F" w:rsidRDefault="0074499D" w:rsidP="002A18AA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硫酸</w:t>
            </w:r>
            <w:r w:rsidR="00350EC3" w:rsidRPr="002C552F">
              <w:rPr>
                <w:rFonts w:ascii="Century" w:eastAsia="ＭＳ 明朝" w:cs="ＭＳ Ｐゴシック" w:hint="eastAsia"/>
                <w:kern w:val="0"/>
                <w:sz w:val="16"/>
                <w:szCs w:val="21"/>
              </w:rPr>
              <w:t xml:space="preserve"> </w:t>
            </w:r>
            <w:r w:rsidR="002A18AA" w:rsidRPr="002C552F">
              <w:rPr>
                <w:rFonts w:ascii="Century" w:eastAsia="ＭＳ 明朝" w:cs="ＭＳ Ｐゴシック" w:hint="eastAsia"/>
                <w:kern w:val="0"/>
                <w:sz w:val="16"/>
                <w:szCs w:val="21"/>
              </w:rPr>
              <w:t>(</w:t>
            </w:r>
            <w:r w:rsidRPr="002C552F">
              <w:rPr>
                <w:rFonts w:ascii="Century" w:eastAsia="ＭＳ 明朝" w:cs="ＭＳ Ｐゴシック" w:hint="eastAsia"/>
                <w:kern w:val="0"/>
                <w:sz w:val="16"/>
                <w:szCs w:val="21"/>
              </w:rPr>
              <w:t>三酸化いおうを含む</w:t>
            </w:r>
            <w:r w:rsidR="002A18AA" w:rsidRPr="002C552F">
              <w:rPr>
                <w:rFonts w:ascii="Century" w:eastAsia="ＭＳ 明朝" w:cs="ＭＳ Ｐゴシック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EC377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D57EA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281E0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クロルピクリン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D59D3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6A114DDB" w14:textId="77777777" w:rsidTr="00F748E8">
        <w:trPr>
          <w:trHeight w:val="253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F0F5D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D3C53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イソアミルアルコール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01851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19EEF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B29EA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クロム化合物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3CFDA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98981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CF341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ジクロロメタン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CD2D7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314508AE" w14:textId="77777777" w:rsidTr="00F748E8">
        <w:trPr>
          <w:trHeight w:val="259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E4BCE6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FA470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イソプロピルアルコール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43135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093E5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6A9A3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キシレン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685FD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F2876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FD96A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1,2-</w:t>
            </w: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ジクロロエタン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460DE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57FF9BF1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AC17E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DE726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塩化水素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9779F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EC7EE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8E601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塩化スルホン酸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C8776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57E33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75D8B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クロロホルム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705D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2DBC4A47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E4592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F9D6C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アクロレイン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71898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74953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4C148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トリクロロエチレン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7AF9D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8E650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86175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塩化ビニルモノマー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F898B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53F4F6A6" w14:textId="77777777" w:rsidTr="00F748E8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A42C9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0ED51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アセトン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CFD29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90BB3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2AAF7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テトラクロロエチレン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5B6DF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56D7D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37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64482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酸化エチレン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ED883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101C804C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72F12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5AD8A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塩素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F6578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47A5E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756D2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ピリジン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A74A1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9231F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38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545E8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砒素及びその化合物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7D9D5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3FE7B7E2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294C3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1DCAD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メチルエチルケトン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B9889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7A8BE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16D37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酢酸メチル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7E245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064AF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39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34B77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マンガン及びその化合物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2EF6B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7309A9A9" w14:textId="77777777" w:rsidTr="00F748E8">
        <w:trPr>
          <w:trHeight w:val="277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6350A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D959A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メチルイソブチルケトン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10E09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447FC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A6AC9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酢酸エチル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F6B80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BD61C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40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1A406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ニッケル及びその化合物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E4855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21EB5F61" w14:textId="77777777" w:rsidTr="00F748E8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EAEDB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6E824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ベンゼン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48C16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F0E1F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D84D7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酢酸ブチル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E142E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90E05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41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B791B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6"/>
                <w:szCs w:val="18"/>
              </w:rPr>
              <w:t>カドミウム及びその化合物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1EFDA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  <w:tr w:rsidR="002C552F" w:rsidRPr="002C552F" w14:paraId="640D1412" w14:textId="77777777" w:rsidTr="00F748E8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6D644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6DA3A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臭素及びその化合物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EAFA6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53F34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6AE2A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ヘキサン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48043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95FAE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42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89224" w14:textId="77777777" w:rsidR="00513CCF" w:rsidRPr="002C552F" w:rsidRDefault="00513CCF" w:rsidP="00513CCF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鉛及びその化合物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B59B3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</w:tr>
    </w:tbl>
    <w:p w14:paraId="64C7F40B" w14:textId="77777777" w:rsidR="00513CCF" w:rsidRPr="002C552F" w:rsidRDefault="002724A4" w:rsidP="002A18AA">
      <w:pPr>
        <w:tabs>
          <w:tab w:val="left" w:pos="3961"/>
        </w:tabs>
        <w:spacing w:beforeLines="10" w:before="24"/>
        <w:ind w:left="180" w:rightChars="-6" w:right="-14" w:hangingChars="100" w:hanging="180"/>
        <w:rPr>
          <w:rFonts w:ascii="Century" w:eastAsia="ＭＳ 明朝"/>
          <w:b/>
          <w:sz w:val="18"/>
          <w:szCs w:val="20"/>
        </w:rPr>
      </w:pPr>
      <w:r w:rsidRPr="002C552F">
        <w:rPr>
          <w:rFonts w:ascii="Century" w:eastAsia="ＭＳ 明朝" w:hint="eastAsia"/>
          <w:sz w:val="18"/>
          <w:szCs w:val="20"/>
        </w:rPr>
        <w:t>※</w:t>
      </w:r>
      <w:r w:rsidR="001D06FB" w:rsidRPr="002C552F">
        <w:rPr>
          <w:rFonts w:ascii="Century" w:eastAsia="ＭＳ 明朝" w:hint="eastAsia"/>
          <w:sz w:val="18"/>
          <w:szCs w:val="20"/>
        </w:rPr>
        <w:t>「</w:t>
      </w:r>
      <w:r w:rsidRPr="002C552F">
        <w:rPr>
          <w:rFonts w:ascii="Century" w:eastAsia="ＭＳ 明朝" w:hint="eastAsia"/>
          <w:sz w:val="18"/>
          <w:szCs w:val="20"/>
        </w:rPr>
        <w:t>取扱</w:t>
      </w:r>
      <w:r w:rsidR="005972CD" w:rsidRPr="002C552F">
        <w:rPr>
          <w:rFonts w:ascii="Century" w:eastAsia="ＭＳ 明朝" w:hint="eastAsia"/>
          <w:sz w:val="18"/>
          <w:szCs w:val="20"/>
        </w:rPr>
        <w:t>い</w:t>
      </w:r>
      <w:r w:rsidR="001D06FB" w:rsidRPr="002C552F">
        <w:rPr>
          <w:rFonts w:ascii="Century" w:eastAsia="ＭＳ 明朝" w:hint="eastAsia"/>
          <w:sz w:val="18"/>
          <w:szCs w:val="20"/>
        </w:rPr>
        <w:t>」とは、</w:t>
      </w:r>
      <w:r w:rsidRPr="002C552F">
        <w:rPr>
          <w:rFonts w:ascii="Century" w:eastAsia="ＭＳ 明朝" w:hint="eastAsia"/>
          <w:sz w:val="18"/>
          <w:szCs w:val="20"/>
        </w:rPr>
        <w:t>有害ガスそのものを使用する場合のほか、施設内での液状物質の蒸発や、乾燥施設内での蒸散など、作業工程において発生するものを含</w:t>
      </w:r>
      <w:r w:rsidR="0074499D" w:rsidRPr="002C552F">
        <w:rPr>
          <w:rFonts w:ascii="Century" w:eastAsia="ＭＳ 明朝" w:hint="eastAsia"/>
          <w:sz w:val="18"/>
          <w:szCs w:val="20"/>
        </w:rPr>
        <w:t>みます。</w:t>
      </w:r>
    </w:p>
    <w:p w14:paraId="65EA2D59" w14:textId="77777777" w:rsidR="00513CCF" w:rsidRPr="002C552F" w:rsidRDefault="00513CCF" w:rsidP="00BA17F0">
      <w:pPr>
        <w:tabs>
          <w:tab w:val="left" w:pos="3961"/>
        </w:tabs>
        <w:ind w:rightChars="-6" w:right="-14"/>
        <w:rPr>
          <w:rFonts w:ascii="Century" w:eastAsia="ＭＳ 明朝"/>
          <w:b/>
          <w:sz w:val="21"/>
          <w:szCs w:val="21"/>
        </w:rPr>
      </w:pPr>
    </w:p>
    <w:p w14:paraId="63DAA9FD" w14:textId="77777777" w:rsidR="00513CCF" w:rsidRPr="002C552F" w:rsidRDefault="00513CCF" w:rsidP="00BA17F0">
      <w:pPr>
        <w:tabs>
          <w:tab w:val="left" w:pos="3961"/>
        </w:tabs>
        <w:ind w:rightChars="-6" w:right="-14"/>
        <w:rPr>
          <w:rFonts w:ascii="Century" w:eastAsia="ＭＳ 明朝"/>
          <w:b/>
          <w:sz w:val="21"/>
          <w:szCs w:val="21"/>
        </w:rPr>
      </w:pPr>
      <w:r w:rsidRPr="002C552F">
        <w:rPr>
          <w:rFonts w:ascii="Century" w:eastAsia="ＭＳ 明朝" w:hint="eastAsia"/>
          <w:b/>
          <w:sz w:val="21"/>
          <w:szCs w:val="21"/>
        </w:rPr>
        <w:t>３．</w:t>
      </w:r>
      <w:r w:rsidR="006F2E7F" w:rsidRPr="006F2E7F">
        <w:rPr>
          <w:rFonts w:ascii="Century" w:eastAsia="ＭＳ 明朝" w:hint="eastAsia"/>
          <w:b/>
          <w:sz w:val="21"/>
          <w:szCs w:val="21"/>
        </w:rPr>
        <w:t>「条例別表第８」の９号に掲げられる物質の発生</w:t>
      </w:r>
      <w:r w:rsidR="006F2E7F" w:rsidRPr="002C552F">
        <w:rPr>
          <w:rFonts w:ascii="Century" w:eastAsia="ＭＳ 明朝" w:hint="eastAsia"/>
          <w:b/>
          <w:sz w:val="21"/>
          <w:szCs w:val="21"/>
          <w:vertAlign w:val="superscript"/>
        </w:rPr>
        <w:t>※</w:t>
      </w:r>
      <w:r w:rsidR="006F2E7F" w:rsidRPr="006F2E7F">
        <w:rPr>
          <w:rFonts w:ascii="Century" w:eastAsia="ＭＳ 明朝" w:hint="eastAsia"/>
          <w:b/>
          <w:sz w:val="21"/>
          <w:szCs w:val="21"/>
        </w:rPr>
        <w:t>について</w:t>
      </w:r>
    </w:p>
    <w:tbl>
      <w:tblPr>
        <w:tblW w:w="100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098"/>
        <w:gridCol w:w="850"/>
        <w:gridCol w:w="397"/>
        <w:gridCol w:w="2098"/>
        <w:gridCol w:w="850"/>
        <w:gridCol w:w="397"/>
        <w:gridCol w:w="2098"/>
        <w:gridCol w:w="850"/>
      </w:tblGrid>
      <w:tr w:rsidR="002C552F" w:rsidRPr="002C552F" w14:paraId="2F9E1AE2" w14:textId="77777777" w:rsidTr="00F748E8">
        <w:trPr>
          <w:trHeight w:val="28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83603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CE887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物質名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18245" w14:textId="77777777" w:rsidR="00513CCF" w:rsidRPr="002C552F" w:rsidRDefault="0074499D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発生</w:t>
            </w:r>
            <w:r w:rsidR="00513CCF"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有無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F7B64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D7B81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物質名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7C4FA" w14:textId="77777777" w:rsidR="00513CCF" w:rsidRPr="002C552F" w:rsidRDefault="0074499D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発生</w:t>
            </w:r>
            <w:r w:rsidR="00513CCF"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有無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C7EBE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2098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70348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1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物質名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595959" w:themeColor="text1" w:themeTint="A6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5CD34" w14:textId="77777777" w:rsidR="00513CCF" w:rsidRPr="002C552F" w:rsidRDefault="0074499D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発生</w:t>
            </w:r>
            <w:r w:rsidR="00513CCF"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有無</w:t>
            </w:r>
          </w:p>
        </w:tc>
      </w:tr>
      <w:tr w:rsidR="002C552F" w:rsidRPr="002C552F" w14:paraId="5B5D90E2" w14:textId="77777777" w:rsidTr="00F748E8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A2585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E3BDA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アンモニア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B008D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0D97F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4A06D" w14:textId="77777777" w:rsidR="00513CCF" w:rsidRPr="002C552F" w:rsidRDefault="000E3827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弗素</w:t>
            </w:r>
            <w:r w:rsidR="00513CCF"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B2D6B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A4813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BDCEA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ホスゲン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6D8F2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</w:tr>
      <w:tr w:rsidR="002C552F" w:rsidRPr="002C552F" w14:paraId="07039A5D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C0731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CBB84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塩化水素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B29330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58947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057C4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臭素化合物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3AE0D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91D3C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37206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ベンゼン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A00F4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</w:tr>
      <w:tr w:rsidR="002C552F" w:rsidRPr="002C552F" w14:paraId="3D1C3C51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58FDE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D0652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塩素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86D5A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7EF62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76CB3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シアン化水素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1F0A9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A50DF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D4DD0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トルエン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ECD05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</w:tr>
      <w:tr w:rsidR="002C552F" w:rsidRPr="002C552F" w14:paraId="1C1CDF7B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2C0DF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E15DC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窒素酸化物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973A9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6F2F6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395AC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塩化スルホン酸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193D8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18D53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78A69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アセトン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5AF24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</w:tr>
      <w:tr w:rsidR="002C552F" w:rsidRPr="002C552F" w14:paraId="178D6356" w14:textId="77777777" w:rsidTr="00F748E8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63EA3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DBB98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二酸化いおう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2A1E4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98258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A2DA2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クロム化合物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55427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A2DC4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A8AA1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メタノール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4EE79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</w:tr>
      <w:tr w:rsidR="002C552F" w:rsidRPr="002C552F" w14:paraId="4089D468" w14:textId="77777777" w:rsidTr="00F748E8">
        <w:trPr>
          <w:trHeight w:val="180"/>
        </w:trPr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8A9BE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4AD27" w14:textId="77777777" w:rsidR="00513CCF" w:rsidRPr="002C552F" w:rsidRDefault="00513CCF" w:rsidP="00350EC3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硫酸</w:t>
            </w:r>
            <w:r w:rsidR="00350EC3" w:rsidRPr="002C552F">
              <w:rPr>
                <w:rFonts w:ascii="Century" w:eastAsia="ＭＳ 明朝" w:cs="ＭＳ Ｐゴシック" w:hint="eastAsia"/>
                <w:kern w:val="0"/>
                <w:sz w:val="16"/>
                <w:szCs w:val="21"/>
              </w:rPr>
              <w:t xml:space="preserve"> </w:t>
            </w:r>
            <w:r w:rsidR="00350EC3"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(</w:t>
            </w:r>
            <w:r w:rsidR="0074499D" w:rsidRPr="002C552F">
              <w:rPr>
                <w:rFonts w:ascii="Century" w:eastAsia="ＭＳ 明朝" w:cs="ＭＳ Ｐゴシック" w:hint="eastAsia"/>
                <w:kern w:val="0"/>
                <w:sz w:val="16"/>
                <w:szCs w:val="21"/>
              </w:rPr>
              <w:t>三酸化いおうを含む</w:t>
            </w:r>
            <w:r w:rsidR="00350EC3" w:rsidRPr="002C552F">
              <w:rPr>
                <w:rFonts w:ascii="Century" w:eastAsia="ＭＳ 明朝" w:cs="ＭＳ Ｐゴシック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35D74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4EC09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FB96D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ホルムアルデヒド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4381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F9734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84DE7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トリクロロエチレン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1709B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</w:tr>
      <w:tr w:rsidR="002C552F" w:rsidRPr="002C552F" w14:paraId="57B3F514" w14:textId="77777777" w:rsidTr="00F748E8">
        <w:trPr>
          <w:trHeight w:val="26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67B6B" w14:textId="77777777" w:rsidR="00513CCF" w:rsidRPr="002C552F" w:rsidRDefault="00513CCF" w:rsidP="00513CCF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0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95EFC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硫化水素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DBC58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F61CD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7A342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アクロレイン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ECDC8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有　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92AFA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20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2098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dotted" w:sz="4" w:space="0" w:color="595959" w:themeColor="text1" w:themeTint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290F0" w14:textId="77777777" w:rsidR="00513CCF" w:rsidRPr="002C552F" w:rsidRDefault="00513CCF" w:rsidP="000E3827">
            <w:pPr>
              <w:widowControl/>
              <w:rPr>
                <w:rFonts w:ascii="Century" w:eastAsia="ＭＳ 明朝" w:cs="ＭＳ Ｐゴシック"/>
                <w:kern w:val="0"/>
                <w:sz w:val="18"/>
                <w:szCs w:val="21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21"/>
              </w:rPr>
              <w:t>テトラクロロエチレン</w:t>
            </w:r>
          </w:p>
        </w:tc>
        <w:tc>
          <w:tcPr>
            <w:tcW w:w="850" w:type="dxa"/>
            <w:tcBorders>
              <w:top w:val="nil"/>
              <w:left w:val="dotted" w:sz="4" w:space="0" w:color="595959" w:themeColor="text1" w:themeTint="A6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F120B" w14:textId="77777777" w:rsidR="00513CCF" w:rsidRPr="002C552F" w:rsidRDefault="00513CCF" w:rsidP="000E3827">
            <w:pPr>
              <w:widowControl/>
              <w:jc w:val="center"/>
              <w:rPr>
                <w:rFonts w:ascii="Century" w:eastAsia="ＭＳ 明朝" w:cs="ＭＳ Ｐゴシック"/>
                <w:kern w:val="0"/>
                <w:sz w:val="18"/>
                <w:szCs w:val="18"/>
              </w:rPr>
            </w:pPr>
            <w:r w:rsidRPr="002C552F">
              <w:rPr>
                <w:rFonts w:ascii="Century" w:eastAsia="ＭＳ 明朝" w:cs="ＭＳ Ｐゴシック" w:hint="eastAsia"/>
                <w:kern w:val="0"/>
                <w:sz w:val="18"/>
                <w:szCs w:val="18"/>
              </w:rPr>
              <w:t>有　無</w:t>
            </w:r>
          </w:p>
        </w:tc>
      </w:tr>
    </w:tbl>
    <w:p w14:paraId="2DCDEC3D" w14:textId="77777777" w:rsidR="00513CCF" w:rsidRPr="002C552F" w:rsidRDefault="0074499D" w:rsidP="002A18AA">
      <w:pPr>
        <w:tabs>
          <w:tab w:val="left" w:pos="3961"/>
        </w:tabs>
        <w:spacing w:beforeLines="10" w:before="24"/>
        <w:ind w:rightChars="-6" w:right="-14"/>
        <w:rPr>
          <w:rFonts w:ascii="Century" w:eastAsia="ＭＳ 明朝"/>
          <w:sz w:val="18"/>
          <w:szCs w:val="20"/>
        </w:rPr>
      </w:pPr>
      <w:r w:rsidRPr="002C552F">
        <w:rPr>
          <w:rFonts w:ascii="Century" w:eastAsia="ＭＳ 明朝" w:hint="eastAsia"/>
          <w:sz w:val="18"/>
          <w:szCs w:val="20"/>
        </w:rPr>
        <w:t>※これらの物質を発生させる工場は、</w:t>
      </w:r>
      <w:r w:rsidR="00316174" w:rsidRPr="002C552F">
        <w:rPr>
          <w:rFonts w:ascii="Century" w:eastAsia="ＭＳ 明朝" w:hint="eastAsia"/>
          <w:sz w:val="18"/>
          <w:szCs w:val="20"/>
        </w:rPr>
        <w:t>条例第</w:t>
      </w:r>
      <w:r w:rsidR="00DD68D4" w:rsidRPr="002C552F">
        <w:rPr>
          <w:rFonts w:ascii="Century" w:eastAsia="ＭＳ 明朝" w:hint="eastAsia"/>
          <w:sz w:val="18"/>
          <w:szCs w:val="20"/>
        </w:rPr>
        <w:t>78</w:t>
      </w:r>
      <w:r w:rsidR="00316174" w:rsidRPr="002C552F">
        <w:rPr>
          <w:rFonts w:ascii="Century" w:eastAsia="ＭＳ 明朝" w:hint="eastAsia"/>
          <w:sz w:val="18"/>
          <w:szCs w:val="20"/>
        </w:rPr>
        <w:t>条の位置の制限</w:t>
      </w:r>
      <w:r w:rsidR="006733AE" w:rsidRPr="002C552F">
        <w:rPr>
          <w:rFonts w:ascii="Century" w:eastAsia="ＭＳ 明朝" w:hint="eastAsia"/>
          <w:sz w:val="18"/>
          <w:szCs w:val="20"/>
        </w:rPr>
        <w:t>及び条例第</w:t>
      </w:r>
      <w:r w:rsidR="00DD68D4" w:rsidRPr="002C552F">
        <w:rPr>
          <w:rFonts w:ascii="Century" w:eastAsia="ＭＳ 明朝" w:hint="eastAsia"/>
          <w:sz w:val="18"/>
          <w:szCs w:val="20"/>
        </w:rPr>
        <w:t>86</w:t>
      </w:r>
      <w:r w:rsidR="006733AE" w:rsidRPr="002C552F">
        <w:rPr>
          <w:rFonts w:ascii="Century" w:eastAsia="ＭＳ 明朝" w:hint="eastAsia"/>
          <w:sz w:val="18"/>
          <w:szCs w:val="20"/>
        </w:rPr>
        <w:t>条の現況届提出</w:t>
      </w:r>
      <w:r w:rsidR="00316174" w:rsidRPr="002C552F">
        <w:rPr>
          <w:rFonts w:ascii="Century" w:eastAsia="ＭＳ 明朝" w:hint="eastAsia"/>
          <w:sz w:val="18"/>
          <w:szCs w:val="20"/>
        </w:rPr>
        <w:t>の対象となります</w:t>
      </w:r>
      <w:r w:rsidRPr="002C552F">
        <w:rPr>
          <w:rFonts w:ascii="Century" w:eastAsia="ＭＳ 明朝" w:hint="eastAsia"/>
          <w:sz w:val="18"/>
          <w:szCs w:val="20"/>
        </w:rPr>
        <w:t>。</w:t>
      </w:r>
    </w:p>
    <w:p w14:paraId="4FECB02F" w14:textId="77777777" w:rsidR="0074499D" w:rsidRPr="002C552F" w:rsidRDefault="0074499D" w:rsidP="0074499D">
      <w:pPr>
        <w:tabs>
          <w:tab w:val="left" w:pos="3961"/>
        </w:tabs>
        <w:ind w:rightChars="-6" w:right="-14"/>
        <w:rPr>
          <w:rFonts w:ascii="Century" w:eastAsia="ＭＳ 明朝"/>
          <w:sz w:val="22"/>
          <w:szCs w:val="22"/>
        </w:rPr>
      </w:pPr>
    </w:p>
    <w:p w14:paraId="462FD49D" w14:textId="77777777" w:rsidR="0074499D" w:rsidRPr="002C552F" w:rsidRDefault="0074499D" w:rsidP="0074499D">
      <w:pPr>
        <w:tabs>
          <w:tab w:val="left" w:pos="3961"/>
        </w:tabs>
        <w:ind w:rightChars="-6" w:right="-14"/>
        <w:rPr>
          <w:rFonts w:ascii="Century" w:eastAsia="ＭＳ 明朝"/>
          <w:sz w:val="20"/>
          <w:szCs w:val="22"/>
        </w:rPr>
      </w:pPr>
      <w:r w:rsidRPr="002C552F">
        <w:rPr>
          <w:rFonts w:ascii="Century" w:eastAsia="ＭＳ 明朝" w:hint="eastAsia"/>
          <w:sz w:val="20"/>
          <w:szCs w:val="22"/>
        </w:rPr>
        <w:t>（記載にあたっての注意事項）</w:t>
      </w:r>
    </w:p>
    <w:p w14:paraId="33FC6733" w14:textId="77777777" w:rsidR="002B7DB8" w:rsidRPr="002C552F" w:rsidRDefault="00F339C6" w:rsidP="00A8052B">
      <w:pPr>
        <w:tabs>
          <w:tab w:val="left" w:pos="3961"/>
        </w:tabs>
        <w:spacing w:beforeLines="20" w:before="48"/>
        <w:ind w:rightChars="-6" w:right="-14" w:firstLineChars="100" w:firstLine="200"/>
        <w:rPr>
          <w:rFonts w:ascii="Century" w:eastAsia="ＭＳ 明朝"/>
          <w:sz w:val="20"/>
          <w:szCs w:val="22"/>
        </w:rPr>
      </w:pPr>
      <w:r w:rsidRPr="002C552F">
        <w:rPr>
          <w:rFonts w:ascii="Century" w:eastAsia="ＭＳ 明朝" w:hint="eastAsia"/>
          <w:sz w:val="20"/>
          <w:szCs w:val="22"/>
        </w:rPr>
        <w:t>工場で取</w:t>
      </w:r>
      <w:r w:rsidR="0074499D" w:rsidRPr="002C552F">
        <w:rPr>
          <w:rFonts w:ascii="Century" w:eastAsia="ＭＳ 明朝" w:hint="eastAsia"/>
          <w:sz w:val="20"/>
          <w:szCs w:val="22"/>
        </w:rPr>
        <w:t>扱う原</w:t>
      </w:r>
      <w:r w:rsidRPr="002C552F">
        <w:rPr>
          <w:rFonts w:ascii="Century" w:eastAsia="ＭＳ 明朝" w:hint="eastAsia"/>
          <w:sz w:val="20"/>
          <w:szCs w:val="22"/>
        </w:rPr>
        <w:t>材料や製品等については、製造会社や納入業者から</w:t>
      </w:r>
      <w:r w:rsidR="0074499D" w:rsidRPr="002C552F">
        <w:rPr>
          <w:rFonts w:ascii="Century" w:eastAsia="ＭＳ 明朝" w:hint="eastAsia"/>
          <w:sz w:val="20"/>
          <w:szCs w:val="22"/>
        </w:rPr>
        <w:t>安全データシート（</w:t>
      </w:r>
      <w:r w:rsidR="0074499D" w:rsidRPr="002C552F">
        <w:rPr>
          <w:rFonts w:ascii="Century" w:eastAsia="ＭＳ 明朝" w:hint="eastAsia"/>
          <w:sz w:val="20"/>
          <w:szCs w:val="22"/>
        </w:rPr>
        <w:t>SDS</w:t>
      </w:r>
      <w:r w:rsidR="0074499D" w:rsidRPr="002C552F">
        <w:rPr>
          <w:rFonts w:ascii="Century" w:eastAsia="ＭＳ 明朝" w:hint="eastAsia"/>
          <w:sz w:val="20"/>
          <w:szCs w:val="22"/>
        </w:rPr>
        <w:t>）を取り寄せるなどして</w:t>
      </w:r>
      <w:r w:rsidRPr="002C552F">
        <w:rPr>
          <w:rFonts w:ascii="Century" w:eastAsia="ＭＳ 明朝" w:hint="eastAsia"/>
          <w:sz w:val="20"/>
          <w:szCs w:val="22"/>
        </w:rPr>
        <w:t>、</w:t>
      </w:r>
      <w:r w:rsidR="0074499D" w:rsidRPr="002C552F">
        <w:rPr>
          <w:rFonts w:ascii="Century" w:eastAsia="ＭＳ 明朝" w:hint="eastAsia"/>
          <w:sz w:val="20"/>
          <w:szCs w:val="22"/>
        </w:rPr>
        <w:t>含有の有無を確認してください。</w:t>
      </w:r>
    </w:p>
    <w:sectPr w:rsidR="002B7DB8" w:rsidRPr="002C552F">
      <w:pgSz w:w="11906" w:h="16838" w:code="9"/>
      <w:pgMar w:top="715" w:right="850" w:bottom="429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2A28" w14:textId="77777777" w:rsidR="0034675F" w:rsidRDefault="0034675F" w:rsidP="005C3B65">
      <w:r>
        <w:separator/>
      </w:r>
    </w:p>
  </w:endnote>
  <w:endnote w:type="continuationSeparator" w:id="0">
    <w:p w14:paraId="3E5E22CA" w14:textId="77777777" w:rsidR="0034675F" w:rsidRDefault="0034675F" w:rsidP="005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0131" w14:textId="77777777" w:rsidR="0034675F" w:rsidRDefault="0034675F" w:rsidP="005C3B65">
      <w:r>
        <w:separator/>
      </w:r>
    </w:p>
  </w:footnote>
  <w:footnote w:type="continuationSeparator" w:id="0">
    <w:p w14:paraId="3AECC8C3" w14:textId="77777777" w:rsidR="0034675F" w:rsidRDefault="0034675F" w:rsidP="005C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572"/>
    <w:multiLevelType w:val="hybridMultilevel"/>
    <w:tmpl w:val="195A0292"/>
    <w:lvl w:ilvl="0" w:tplc="6BB0A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442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39"/>
    <w:rsid w:val="000E3827"/>
    <w:rsid w:val="00115A70"/>
    <w:rsid w:val="001244B8"/>
    <w:rsid w:val="001D06FB"/>
    <w:rsid w:val="002456D8"/>
    <w:rsid w:val="00267BE7"/>
    <w:rsid w:val="002724A4"/>
    <w:rsid w:val="002A18AA"/>
    <w:rsid w:val="002A18E8"/>
    <w:rsid w:val="002A4850"/>
    <w:rsid w:val="002B7DB8"/>
    <w:rsid w:val="002C552F"/>
    <w:rsid w:val="00316174"/>
    <w:rsid w:val="003432B6"/>
    <w:rsid w:val="0034675F"/>
    <w:rsid w:val="00350EC3"/>
    <w:rsid w:val="003B3539"/>
    <w:rsid w:val="00494751"/>
    <w:rsid w:val="004A44D0"/>
    <w:rsid w:val="004B386C"/>
    <w:rsid w:val="004B72AC"/>
    <w:rsid w:val="004E5460"/>
    <w:rsid w:val="00501C82"/>
    <w:rsid w:val="00513CCF"/>
    <w:rsid w:val="0052265F"/>
    <w:rsid w:val="00536815"/>
    <w:rsid w:val="0056761F"/>
    <w:rsid w:val="005972CD"/>
    <w:rsid w:val="005C3B65"/>
    <w:rsid w:val="006733AE"/>
    <w:rsid w:val="006A4C5F"/>
    <w:rsid w:val="006C171C"/>
    <w:rsid w:val="006E574A"/>
    <w:rsid w:val="006F2E7F"/>
    <w:rsid w:val="007079C8"/>
    <w:rsid w:val="0074499D"/>
    <w:rsid w:val="00745657"/>
    <w:rsid w:val="007D4A1B"/>
    <w:rsid w:val="007E598D"/>
    <w:rsid w:val="00810B8B"/>
    <w:rsid w:val="008970D4"/>
    <w:rsid w:val="008D79D5"/>
    <w:rsid w:val="00902779"/>
    <w:rsid w:val="00A06A4B"/>
    <w:rsid w:val="00A8052B"/>
    <w:rsid w:val="00B5265B"/>
    <w:rsid w:val="00B5494B"/>
    <w:rsid w:val="00B7363A"/>
    <w:rsid w:val="00B852FF"/>
    <w:rsid w:val="00BA17F0"/>
    <w:rsid w:val="00BB080B"/>
    <w:rsid w:val="00BD3C99"/>
    <w:rsid w:val="00C263F4"/>
    <w:rsid w:val="00C75584"/>
    <w:rsid w:val="00C92F27"/>
    <w:rsid w:val="00CB523F"/>
    <w:rsid w:val="00D04699"/>
    <w:rsid w:val="00D40155"/>
    <w:rsid w:val="00D6377C"/>
    <w:rsid w:val="00DA47D5"/>
    <w:rsid w:val="00DD16EA"/>
    <w:rsid w:val="00DD68D4"/>
    <w:rsid w:val="00E4578D"/>
    <w:rsid w:val="00F256AB"/>
    <w:rsid w:val="00F339C6"/>
    <w:rsid w:val="00F368A2"/>
    <w:rsid w:val="00F748E8"/>
    <w:rsid w:val="00F812C5"/>
    <w:rsid w:val="00F90011"/>
    <w:rsid w:val="00FE3E2C"/>
    <w:rsid w:val="00FE6F6A"/>
    <w:rsid w:val="00FF08E9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73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7F0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table" w:styleId="a4">
    <w:name w:val="Table Grid"/>
    <w:basedOn w:val="a1"/>
    <w:rsid w:val="00C26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3B65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5C3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3B65"/>
    <w:rPr>
      <w:rFonts w:ascii="HG丸ｺﾞｼｯｸM-PRO" w:eastAsia="HG丸ｺﾞｼｯｸM-PRO"/>
      <w:kern w:val="2"/>
      <w:sz w:val="24"/>
      <w:szCs w:val="24"/>
    </w:rPr>
  </w:style>
  <w:style w:type="paragraph" w:styleId="a9">
    <w:name w:val="Balloon Text"/>
    <w:basedOn w:val="a"/>
    <w:link w:val="aa"/>
    <w:rsid w:val="00F74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748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2023-09-06T03:17:00Z</dcterms:created>
  <dcterms:modified xsi:type="dcterms:W3CDTF">2023-09-06T03:17:00Z</dcterms:modified>
</cp:coreProperties>
</file>