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8EDC" w14:textId="0D733372" w:rsidR="00894EA7" w:rsidRPr="00541795" w:rsidRDefault="00894EA7" w:rsidP="00894EA7">
      <w:pPr>
        <w:jc w:val="center"/>
        <w:rPr>
          <w:rFonts w:hAnsi="ＭＳ 明朝"/>
          <w:b/>
          <w:sz w:val="28"/>
          <w:szCs w:val="28"/>
        </w:rPr>
      </w:pPr>
      <w:r w:rsidRPr="00541795">
        <w:rPr>
          <w:rFonts w:hAnsi="ＭＳ 明朝" w:hint="eastAsia"/>
          <w:b/>
          <w:bCs/>
          <w:sz w:val="28"/>
          <w:szCs w:val="28"/>
        </w:rPr>
        <w:t>一般廃棄物</w:t>
      </w:r>
      <w:r w:rsidRPr="00541795">
        <w:rPr>
          <w:rFonts w:hAnsi="ＭＳ 明朝" w:hint="eastAsia"/>
          <w:b/>
          <w:sz w:val="28"/>
          <w:szCs w:val="28"/>
        </w:rPr>
        <w:t>積替え保管施設</w:t>
      </w:r>
      <w:r w:rsidR="00674DDE">
        <w:rPr>
          <w:rFonts w:hAnsi="ＭＳ 明朝" w:hint="eastAsia"/>
          <w:b/>
          <w:sz w:val="28"/>
          <w:szCs w:val="28"/>
        </w:rPr>
        <w:t>および処分施設</w:t>
      </w:r>
      <w:r w:rsidRPr="00541795">
        <w:rPr>
          <w:rFonts w:hAnsi="ＭＳ 明朝" w:hint="eastAsia"/>
          <w:b/>
          <w:sz w:val="28"/>
          <w:szCs w:val="28"/>
        </w:rPr>
        <w:t>の概要</w:t>
      </w:r>
    </w:p>
    <w:p w14:paraId="6DE131E3" w14:textId="77777777" w:rsidR="00894EA7" w:rsidRPr="00541795" w:rsidRDefault="00894EA7" w:rsidP="00894EA7">
      <w:pPr>
        <w:spacing w:line="0" w:lineRule="atLeast"/>
        <w:rPr>
          <w:rFonts w:hAnsi="ＭＳ 明朝"/>
          <w:sz w:val="16"/>
          <w:szCs w:val="16"/>
        </w:rPr>
      </w:pPr>
    </w:p>
    <w:p w14:paraId="7343B27F" w14:textId="77777777" w:rsidR="00894EA7" w:rsidRPr="00541795" w:rsidRDefault="00894EA7" w:rsidP="00894EA7">
      <w:pPr>
        <w:spacing w:line="0" w:lineRule="atLeast"/>
        <w:ind w:firstLineChars="2300" w:firstLine="4830"/>
        <w:rPr>
          <w:rFonts w:hAnsi="ＭＳ 明朝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072394AC" w14:textId="77777777" w:rsidR="00894EA7" w:rsidRPr="00541795" w:rsidRDefault="00894EA7" w:rsidP="00894EA7">
      <w:pPr>
        <w:spacing w:line="0" w:lineRule="atLeast"/>
        <w:rPr>
          <w:rFonts w:hAnsi="ＭＳ 明朝"/>
        </w:rPr>
      </w:pPr>
    </w:p>
    <w:p w14:paraId="7B0B3890" w14:textId="09D06F3F" w:rsidR="00894EA7" w:rsidRPr="00541795" w:rsidRDefault="00894EA7" w:rsidP="00894EA7">
      <w:pPr>
        <w:rPr>
          <w:rFonts w:hAnsi="ＭＳ 明朝"/>
        </w:rPr>
      </w:pPr>
      <w:r w:rsidRPr="00541795">
        <w:rPr>
          <w:rFonts w:hAnsi="ＭＳ 明朝" w:hint="eastAsia"/>
        </w:rPr>
        <w:t>施設（取り扱う一般廃棄物の種類ごとに提出すること。）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1"/>
        <w:gridCol w:w="1848"/>
        <w:gridCol w:w="7095"/>
      </w:tblGrid>
      <w:tr w:rsidR="00894EA7" w:rsidRPr="00541795" w14:paraId="321ED2A0" w14:textId="77777777" w:rsidTr="00313003">
        <w:trPr>
          <w:trHeight w:val="567"/>
        </w:trPr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14:paraId="7885E159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施　設　名　称</w:t>
            </w:r>
          </w:p>
        </w:tc>
        <w:tc>
          <w:tcPr>
            <w:tcW w:w="7095" w:type="dxa"/>
            <w:tcBorders>
              <w:bottom w:val="single" w:sz="4" w:space="0" w:color="auto"/>
            </w:tcBorders>
            <w:vAlign w:val="center"/>
          </w:tcPr>
          <w:p w14:paraId="4323090B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  <w:tr w:rsidR="00894EA7" w:rsidRPr="00541795" w14:paraId="45FFE74E" w14:textId="77777777" w:rsidTr="00313003">
        <w:trPr>
          <w:trHeight w:val="567"/>
        </w:trPr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14:paraId="6382FF9E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所在地</w:t>
            </w:r>
          </w:p>
        </w:tc>
        <w:tc>
          <w:tcPr>
            <w:tcW w:w="7095" w:type="dxa"/>
            <w:tcBorders>
              <w:bottom w:val="single" w:sz="4" w:space="0" w:color="auto"/>
            </w:tcBorders>
            <w:vAlign w:val="center"/>
          </w:tcPr>
          <w:p w14:paraId="339532C8" w14:textId="77777777" w:rsidR="00894EA7" w:rsidRPr="00541795" w:rsidRDefault="00894EA7" w:rsidP="00313003">
            <w:pPr>
              <w:pStyle w:val="a7"/>
              <w:jc w:val="both"/>
              <w:rPr>
                <w:rFonts w:ascii="ＭＳ 明朝" w:hAnsi="ＭＳ 明朝"/>
                <w:sz w:val="21"/>
                <w:szCs w:val="21"/>
              </w:rPr>
            </w:pPr>
          </w:p>
          <w:p w14:paraId="7DC9E916" w14:textId="77777777" w:rsidR="00894EA7" w:rsidRPr="00541795" w:rsidRDefault="00894EA7" w:rsidP="00313003">
            <w:pPr>
              <w:pStyle w:val="a7"/>
              <w:ind w:firstLineChars="1800" w:firstLine="3780"/>
              <w:jc w:val="both"/>
              <w:rPr>
                <w:rFonts w:ascii="ＭＳ 明朝" w:hAnsi="ＭＳ 明朝"/>
                <w:sz w:val="21"/>
                <w:szCs w:val="21"/>
              </w:rPr>
            </w:pPr>
            <w:r w:rsidRPr="00541795">
              <w:rPr>
                <w:rFonts w:ascii="ＭＳ 明朝" w:hAnsi="ＭＳ 明朝" w:hint="eastAsia"/>
                <w:sz w:val="21"/>
                <w:szCs w:val="21"/>
              </w:rPr>
              <w:t xml:space="preserve">　　（　屋　内　・　屋　外　）</w:t>
            </w:r>
          </w:p>
        </w:tc>
      </w:tr>
      <w:tr w:rsidR="00894EA7" w:rsidRPr="00541795" w14:paraId="07BF10B5" w14:textId="77777777" w:rsidTr="00313003">
        <w:trPr>
          <w:trHeight w:val="567"/>
        </w:trPr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14:paraId="05596DFC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一般廃棄物の種類</w:t>
            </w:r>
          </w:p>
        </w:tc>
        <w:tc>
          <w:tcPr>
            <w:tcW w:w="7095" w:type="dxa"/>
            <w:tcBorders>
              <w:bottom w:val="single" w:sz="4" w:space="0" w:color="auto"/>
            </w:tcBorders>
            <w:vAlign w:val="center"/>
          </w:tcPr>
          <w:p w14:paraId="52DD1D6F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  <w:tr w:rsidR="00894EA7" w:rsidRPr="00541795" w14:paraId="0B14944D" w14:textId="77777777" w:rsidTr="00313003">
        <w:trPr>
          <w:trHeight w:val="1265"/>
        </w:trPr>
        <w:tc>
          <w:tcPr>
            <w:tcW w:w="2319" w:type="dxa"/>
            <w:gridSpan w:val="2"/>
            <w:tcBorders>
              <w:bottom w:val="single" w:sz="4" w:space="0" w:color="auto"/>
            </w:tcBorders>
            <w:vAlign w:val="center"/>
          </w:tcPr>
          <w:p w14:paraId="47F09A03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保  管  能  力</w:t>
            </w:r>
          </w:p>
        </w:tc>
        <w:tc>
          <w:tcPr>
            <w:tcW w:w="7095" w:type="dxa"/>
            <w:tcBorders>
              <w:bottom w:val="single" w:sz="4" w:space="0" w:color="auto"/>
            </w:tcBorders>
            <w:vAlign w:val="center"/>
          </w:tcPr>
          <w:p w14:paraId="74515002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・保管敷地面積　：　　　　　　　　　　　　　　　　　　　　　㎡</w:t>
            </w:r>
          </w:p>
          <w:p w14:paraId="6E7764A5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・塀等の高さ　　：　　　　　　　　　　　　　　　　　　　　　ｍ</w:t>
            </w:r>
          </w:p>
          <w:p w14:paraId="755CFAF6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・最大保管能力  ：        　　　   　　　　　 　　　　　　  トン</w:t>
            </w:r>
          </w:p>
        </w:tc>
      </w:tr>
      <w:tr w:rsidR="00894EA7" w:rsidRPr="00541795" w14:paraId="140DC15B" w14:textId="77777777" w:rsidTr="00313003">
        <w:trPr>
          <w:trHeight w:val="1543"/>
        </w:trPr>
        <w:tc>
          <w:tcPr>
            <w:tcW w:w="2319" w:type="dxa"/>
            <w:gridSpan w:val="2"/>
            <w:vAlign w:val="center"/>
          </w:tcPr>
          <w:p w14:paraId="2F89F4DD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都　市　計　画</w:t>
            </w:r>
          </w:p>
        </w:tc>
        <w:tc>
          <w:tcPr>
            <w:tcW w:w="7095" w:type="dxa"/>
            <w:vAlign w:val="center"/>
          </w:tcPr>
          <w:p w14:paraId="5A83802D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※該当する数字に○を付けてください。</w:t>
            </w:r>
          </w:p>
          <w:p w14:paraId="01D9198A" w14:textId="77777777" w:rsidR="00894EA7" w:rsidRPr="00541795" w:rsidRDefault="00894EA7" w:rsidP="00313003">
            <w:pPr>
              <w:rPr>
                <w:rFonts w:hAnsi="ＭＳ 明朝"/>
                <w:szCs w:val="21"/>
                <w:lang w:eastAsia="zh-CN"/>
              </w:rPr>
            </w:pPr>
            <w:r w:rsidRPr="00541795">
              <w:rPr>
                <w:rFonts w:hAnsi="ＭＳ 明朝" w:hint="eastAsia"/>
                <w:szCs w:val="21"/>
                <w:lang w:eastAsia="zh-CN"/>
              </w:rPr>
              <w:t xml:space="preserve">１．市街化区域（用途地域　　</w:t>
            </w:r>
            <w:r w:rsidRPr="00541795">
              <w:rPr>
                <w:rFonts w:hAnsi="ＭＳ 明朝" w:hint="eastAsia"/>
                <w:szCs w:val="21"/>
              </w:rPr>
              <w:t xml:space="preserve">　　　　　　　　　　　　</w:t>
            </w:r>
            <w:r w:rsidRPr="00541795">
              <w:rPr>
                <w:rFonts w:hAnsi="ＭＳ 明朝" w:hint="eastAsia"/>
                <w:szCs w:val="21"/>
                <w:lang w:eastAsia="zh-CN"/>
              </w:rPr>
              <w:t xml:space="preserve">　　　</w:t>
            </w:r>
            <w:r w:rsidRPr="00541795">
              <w:rPr>
                <w:rFonts w:hAnsi="ＭＳ 明朝" w:hint="eastAsia"/>
                <w:szCs w:val="21"/>
              </w:rPr>
              <w:t>）</w:t>
            </w:r>
          </w:p>
          <w:p w14:paraId="00B578C9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２．市街化調整区域</w:t>
            </w:r>
          </w:p>
          <w:p w14:paraId="4CE76C98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３．未線引き区域</w:t>
            </w:r>
          </w:p>
          <w:p w14:paraId="653DEF2F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４．計画区域外</w:t>
            </w:r>
          </w:p>
        </w:tc>
      </w:tr>
      <w:tr w:rsidR="00894EA7" w:rsidRPr="00541795" w14:paraId="7CC668BC" w14:textId="77777777" w:rsidTr="00313003">
        <w:trPr>
          <w:cantSplit/>
          <w:trHeight w:val="1134"/>
        </w:trPr>
        <w:tc>
          <w:tcPr>
            <w:tcW w:w="471" w:type="dxa"/>
            <w:vMerge w:val="restart"/>
            <w:textDirection w:val="tbRlV"/>
            <w:vAlign w:val="center"/>
          </w:tcPr>
          <w:p w14:paraId="6EBF8D62" w14:textId="77777777" w:rsidR="00894EA7" w:rsidRPr="00541795" w:rsidRDefault="00894EA7" w:rsidP="00313003">
            <w:pPr>
              <w:ind w:left="113" w:right="113"/>
              <w:jc w:val="center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保　　管　　状　　況</w:t>
            </w:r>
          </w:p>
        </w:tc>
        <w:tc>
          <w:tcPr>
            <w:tcW w:w="1848" w:type="dxa"/>
            <w:vAlign w:val="center"/>
          </w:tcPr>
          <w:p w14:paraId="459FD3D3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kern w:val="0"/>
                <w:szCs w:val="21"/>
              </w:rPr>
              <w:t>囲い・表示</w:t>
            </w:r>
          </w:p>
        </w:tc>
        <w:tc>
          <w:tcPr>
            <w:tcW w:w="7095" w:type="dxa"/>
          </w:tcPr>
          <w:p w14:paraId="1F8E1CCC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  <w:p w14:paraId="29F37B1A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  <w:tr w:rsidR="00894EA7" w:rsidRPr="00541795" w14:paraId="2B1C5383" w14:textId="77777777" w:rsidTr="00313003">
        <w:trPr>
          <w:cantSplit/>
          <w:trHeight w:val="1134"/>
        </w:trPr>
        <w:tc>
          <w:tcPr>
            <w:tcW w:w="471" w:type="dxa"/>
            <w:vMerge/>
          </w:tcPr>
          <w:p w14:paraId="62AD01C2" w14:textId="77777777" w:rsidR="00894EA7" w:rsidRPr="00541795" w:rsidRDefault="00894EA7" w:rsidP="00313003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22296D49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kern w:val="0"/>
                <w:szCs w:val="21"/>
              </w:rPr>
              <w:t>飛散防止策</w:t>
            </w:r>
          </w:p>
        </w:tc>
        <w:tc>
          <w:tcPr>
            <w:tcW w:w="7095" w:type="dxa"/>
          </w:tcPr>
          <w:p w14:paraId="2A523C06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  <w:p w14:paraId="2FD575FE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  <w:tr w:rsidR="00894EA7" w:rsidRPr="00541795" w14:paraId="16C5CB0E" w14:textId="77777777" w:rsidTr="00313003">
        <w:trPr>
          <w:cantSplit/>
          <w:trHeight w:val="1134"/>
        </w:trPr>
        <w:tc>
          <w:tcPr>
            <w:tcW w:w="471" w:type="dxa"/>
            <w:vMerge/>
          </w:tcPr>
          <w:p w14:paraId="78BC91F1" w14:textId="77777777" w:rsidR="00894EA7" w:rsidRPr="00541795" w:rsidRDefault="00894EA7" w:rsidP="00313003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537C415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kern w:val="0"/>
                <w:szCs w:val="21"/>
              </w:rPr>
              <w:t>流出防止策</w:t>
            </w:r>
          </w:p>
        </w:tc>
        <w:tc>
          <w:tcPr>
            <w:tcW w:w="7095" w:type="dxa"/>
          </w:tcPr>
          <w:p w14:paraId="776A4B71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  <w:p w14:paraId="43DD2AF5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  <w:tr w:rsidR="00894EA7" w:rsidRPr="00541795" w14:paraId="769B98B3" w14:textId="77777777" w:rsidTr="00313003">
        <w:trPr>
          <w:cantSplit/>
          <w:trHeight w:val="1134"/>
        </w:trPr>
        <w:tc>
          <w:tcPr>
            <w:tcW w:w="471" w:type="dxa"/>
            <w:vMerge/>
          </w:tcPr>
          <w:p w14:paraId="3D0B8797" w14:textId="77777777" w:rsidR="00894EA7" w:rsidRPr="00541795" w:rsidRDefault="00894EA7" w:rsidP="00313003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7E5D8BD6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kern w:val="0"/>
                <w:szCs w:val="21"/>
              </w:rPr>
              <w:t>浸透防止策</w:t>
            </w:r>
          </w:p>
        </w:tc>
        <w:tc>
          <w:tcPr>
            <w:tcW w:w="7095" w:type="dxa"/>
          </w:tcPr>
          <w:p w14:paraId="65CA84BB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  <w:p w14:paraId="2552DAAB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  <w:tr w:rsidR="00894EA7" w:rsidRPr="00541795" w14:paraId="2999F4FF" w14:textId="77777777" w:rsidTr="00313003">
        <w:trPr>
          <w:cantSplit/>
          <w:trHeight w:val="1134"/>
        </w:trPr>
        <w:tc>
          <w:tcPr>
            <w:tcW w:w="471" w:type="dxa"/>
            <w:vMerge/>
          </w:tcPr>
          <w:p w14:paraId="4A3E0F47" w14:textId="77777777" w:rsidR="00894EA7" w:rsidRPr="00541795" w:rsidRDefault="00894EA7" w:rsidP="00313003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49DCE132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 xml:space="preserve">悪臭防止策　　　　</w:t>
            </w:r>
          </w:p>
        </w:tc>
        <w:tc>
          <w:tcPr>
            <w:tcW w:w="7095" w:type="dxa"/>
          </w:tcPr>
          <w:p w14:paraId="39B8232A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  <w:p w14:paraId="6829E097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  <w:tr w:rsidR="00894EA7" w:rsidRPr="00541795" w14:paraId="789ABFE6" w14:textId="77777777" w:rsidTr="00313003">
        <w:trPr>
          <w:cantSplit/>
          <w:trHeight w:val="1134"/>
        </w:trPr>
        <w:tc>
          <w:tcPr>
            <w:tcW w:w="471" w:type="dxa"/>
            <w:vMerge/>
          </w:tcPr>
          <w:p w14:paraId="1258A2F2" w14:textId="77777777" w:rsidR="00894EA7" w:rsidRPr="00541795" w:rsidRDefault="00894EA7" w:rsidP="00313003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848" w:type="dxa"/>
            <w:vAlign w:val="center"/>
          </w:tcPr>
          <w:p w14:paraId="6D6FDC41" w14:textId="77777777" w:rsidR="00894EA7" w:rsidRPr="00541795" w:rsidRDefault="00894EA7" w:rsidP="00313003">
            <w:pPr>
              <w:jc w:val="distribute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 xml:space="preserve">害虫防止策　　　　</w:t>
            </w:r>
          </w:p>
        </w:tc>
        <w:tc>
          <w:tcPr>
            <w:tcW w:w="7095" w:type="dxa"/>
          </w:tcPr>
          <w:p w14:paraId="7761883F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  <w:p w14:paraId="73B4C29C" w14:textId="77777777" w:rsidR="00894EA7" w:rsidRPr="00541795" w:rsidRDefault="00894EA7" w:rsidP="00313003">
            <w:pPr>
              <w:rPr>
                <w:rFonts w:hAnsi="ＭＳ 明朝"/>
                <w:szCs w:val="21"/>
              </w:rPr>
            </w:pPr>
          </w:p>
        </w:tc>
      </w:tr>
    </w:tbl>
    <w:p w14:paraId="63C0C3AD" w14:textId="77777777" w:rsidR="00321B1A" w:rsidRDefault="00321B1A" w:rsidP="00894EA7"/>
    <w:sectPr w:rsidR="00321B1A" w:rsidSect="00894EA7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D3245" w14:textId="77777777" w:rsidR="00C233FA" w:rsidRDefault="00C233FA" w:rsidP="00894EA7">
      <w:r>
        <w:separator/>
      </w:r>
    </w:p>
  </w:endnote>
  <w:endnote w:type="continuationSeparator" w:id="0">
    <w:p w14:paraId="3FBC3758" w14:textId="77777777" w:rsidR="00C233FA" w:rsidRDefault="00C233FA" w:rsidP="0089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C2E6A" w14:textId="77777777" w:rsidR="00C233FA" w:rsidRDefault="00C233FA" w:rsidP="00894EA7">
      <w:r>
        <w:separator/>
      </w:r>
    </w:p>
  </w:footnote>
  <w:footnote w:type="continuationSeparator" w:id="0">
    <w:p w14:paraId="14912D5E" w14:textId="77777777" w:rsidR="00C233FA" w:rsidRDefault="00C233FA" w:rsidP="00894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F"/>
    <w:rsid w:val="00321B1A"/>
    <w:rsid w:val="003B27C6"/>
    <w:rsid w:val="00674DDE"/>
    <w:rsid w:val="00894EA7"/>
    <w:rsid w:val="00956E3F"/>
    <w:rsid w:val="00C2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2BE638"/>
  <w15:chartTrackingRefBased/>
  <w15:docId w15:val="{C5F975F9-1FD1-4EC6-8639-F26741C7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EA7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EA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94EA7"/>
  </w:style>
  <w:style w:type="paragraph" w:styleId="a5">
    <w:name w:val="footer"/>
    <w:basedOn w:val="a"/>
    <w:link w:val="a6"/>
    <w:uiPriority w:val="99"/>
    <w:unhideWhenUsed/>
    <w:rsid w:val="00894EA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94EA7"/>
  </w:style>
  <w:style w:type="paragraph" w:styleId="a7">
    <w:name w:val="Note Heading"/>
    <w:basedOn w:val="a"/>
    <w:next w:val="a"/>
    <w:link w:val="a8"/>
    <w:rsid w:val="00894EA7"/>
    <w:pPr>
      <w:jc w:val="center"/>
    </w:pPr>
    <w:rPr>
      <w:rFonts w:ascii="Century"/>
      <w:sz w:val="24"/>
      <w:szCs w:val="24"/>
    </w:rPr>
  </w:style>
  <w:style w:type="character" w:customStyle="1" w:styleId="a8">
    <w:name w:val="記 (文字)"/>
    <w:basedOn w:val="a0"/>
    <w:link w:val="a7"/>
    <w:rsid w:val="00894EA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町田市役所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山田 美紀(環境資源部環境政策課ごみ政策係)</cp:lastModifiedBy>
  <cp:revision>4</cp:revision>
  <dcterms:created xsi:type="dcterms:W3CDTF">2021-03-29T07:21:00Z</dcterms:created>
  <dcterms:modified xsi:type="dcterms:W3CDTF">2023-10-12T06:36:00Z</dcterms:modified>
</cp:coreProperties>
</file>