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35E85" w14:textId="77777777" w:rsidR="00AD46A2" w:rsidRPr="00AD46A2" w:rsidRDefault="00884FAB" w:rsidP="00AD46A2">
      <w:pPr>
        <w:jc w:val="center"/>
        <w:rPr>
          <w:rStyle w:val="ac"/>
          <w:rFonts w:ascii="ＭＳ Ｐ明朝" w:eastAsia="ＭＳ Ｐ明朝" w:hAnsi="ＭＳ Ｐ明朝"/>
          <w:sz w:val="24"/>
          <w:szCs w:val="32"/>
        </w:rPr>
      </w:pPr>
      <w:r w:rsidRPr="00AD46A2">
        <w:rPr>
          <w:rFonts w:ascii="ＭＳ Ｐ明朝" w:eastAsia="ＭＳ Ｐ明朝" w:hAnsi="ＭＳ Ｐ明朝"/>
          <w:bCs/>
          <w:noProof/>
          <w:sz w:val="14"/>
          <w:szCs w:val="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6DFD0" wp14:editId="7F97C551">
                <wp:simplePos x="0" y="0"/>
                <wp:positionH relativeFrom="rightMargin">
                  <wp:posOffset>-859790</wp:posOffset>
                </wp:positionH>
                <wp:positionV relativeFrom="paragraph">
                  <wp:posOffset>-688975</wp:posOffset>
                </wp:positionV>
                <wp:extent cx="704850" cy="3524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52425"/>
                        </a:xfrm>
                        <a:prstGeom prst="rect">
                          <a:avLst/>
                        </a:prstGeom>
                        <a:ln w="635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D9F4E" w14:textId="428AF1AB" w:rsidR="005757B9" w:rsidRPr="003268ED" w:rsidRDefault="003268ED" w:rsidP="005757B9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7"/>
                                <w:szCs w:val="27"/>
                              </w:rPr>
                              <w:t>別紙</w:t>
                            </w:r>
                            <w:r w:rsidR="00276EF9">
                              <w:rPr>
                                <w:rFonts w:ascii="Meiryo UI" w:eastAsia="Meiryo UI" w:hAnsi="Meiryo UI" w:hint="eastAsia"/>
                                <w:sz w:val="27"/>
                                <w:szCs w:val="27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6DFD0" id="正方形/長方形 5" o:spid="_x0000_s1026" style="position:absolute;left:0;text-align:left;margin-left:-67.7pt;margin-top:-54.25pt;width:55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" fillcolor="white [3201]" strokecolor="black [3200]" strokeweight=".5pt">
                <v:textbox>
                  <w:txbxContent>
                    <w:p w14:paraId="400D9F4E" w14:textId="428AF1AB" w:rsidR="005757B9" w:rsidRPr="003268ED" w:rsidRDefault="003268ED" w:rsidP="005757B9">
                      <w:pPr>
                        <w:spacing w:line="320" w:lineRule="exact"/>
                        <w:jc w:val="center"/>
                        <w:rPr>
                          <w:rFonts w:ascii="Meiryo UI" w:eastAsia="Meiryo UI" w:hAnsi="Meiryo UI"/>
                          <w:sz w:val="27"/>
                          <w:szCs w:val="27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7"/>
                          <w:szCs w:val="27"/>
                        </w:rPr>
                        <w:t>別紙</w:t>
                      </w:r>
                      <w:r w:rsidR="00276EF9">
                        <w:rPr>
                          <w:rFonts w:ascii="Meiryo UI" w:eastAsia="Meiryo UI" w:hAnsi="Meiryo UI" w:hint="eastAsia"/>
                          <w:sz w:val="27"/>
                          <w:szCs w:val="27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D46A2" w:rsidRPr="00AD46A2">
        <w:rPr>
          <w:rStyle w:val="ac"/>
          <w:rFonts w:ascii="ＭＳ Ｐ明朝" w:eastAsia="ＭＳ Ｐ明朝" w:hAnsi="ＭＳ Ｐ明朝" w:hint="eastAsia"/>
          <w:sz w:val="24"/>
          <w:szCs w:val="32"/>
        </w:rPr>
        <w:t>保育施設の機能向上及び老朽化対応支援計画</w:t>
      </w:r>
    </w:p>
    <w:p w14:paraId="329E14E5" w14:textId="77777777" w:rsidR="00AD46A2" w:rsidRPr="00AD46A2" w:rsidRDefault="00AD46A2" w:rsidP="00AD46A2">
      <w:pPr>
        <w:jc w:val="center"/>
        <w:rPr>
          <w:rStyle w:val="ac"/>
          <w:rFonts w:ascii="ＭＳ Ｐ明朝" w:eastAsia="ＭＳ Ｐ明朝" w:hAnsi="ＭＳ Ｐ明朝"/>
          <w:sz w:val="24"/>
          <w:szCs w:val="32"/>
        </w:rPr>
      </w:pPr>
      <w:r w:rsidRPr="00AD46A2">
        <w:rPr>
          <w:rStyle w:val="ac"/>
          <w:rFonts w:ascii="ＭＳ Ｐ明朝" w:eastAsia="ＭＳ Ｐ明朝" w:hAnsi="ＭＳ Ｐ明朝" w:hint="eastAsia"/>
          <w:sz w:val="24"/>
          <w:szCs w:val="32"/>
        </w:rPr>
        <w:t>における新たな保育所改築支援</w:t>
      </w:r>
    </w:p>
    <w:p w14:paraId="2DE96ACC" w14:textId="75946357" w:rsidR="00E44567" w:rsidRPr="00042C89" w:rsidRDefault="0031765E" w:rsidP="0031765E">
      <w:pPr>
        <w:jc w:val="center"/>
        <w:rPr>
          <w:rFonts w:asciiTheme="minorEastAsia" w:hAnsiTheme="minorEastAsia"/>
          <w:bCs/>
          <w:sz w:val="28"/>
          <w:szCs w:val="28"/>
        </w:rPr>
      </w:pPr>
      <w:r w:rsidRPr="00042C89">
        <w:rPr>
          <w:rFonts w:asciiTheme="minorEastAsia" w:hAnsiTheme="minorEastAsia" w:hint="eastAsia"/>
          <w:bCs/>
          <w:sz w:val="28"/>
          <w:szCs w:val="28"/>
        </w:rPr>
        <w:t xml:space="preserve">　質疑書</w:t>
      </w:r>
    </w:p>
    <w:p w14:paraId="6EB2CDE0" w14:textId="77777777" w:rsidR="0031765E" w:rsidRPr="00092450" w:rsidRDefault="0031765E">
      <w:pPr>
        <w:rPr>
          <w:rFonts w:asciiTheme="minorEastAsia" w:hAnsiTheme="minorEastAsia"/>
        </w:rPr>
      </w:pPr>
    </w:p>
    <w:p w14:paraId="5C910C4D" w14:textId="5120B3CB" w:rsidR="0031765E" w:rsidRPr="00092450" w:rsidRDefault="00AD46A2" w:rsidP="0031765E">
      <w:pPr>
        <w:jc w:val="right"/>
        <w:rPr>
          <w:rFonts w:asciiTheme="minorEastAsia" w:hAnsiTheme="minorEastAsia"/>
          <w:sz w:val="24"/>
          <w:szCs w:val="24"/>
        </w:rPr>
      </w:pPr>
      <w:r w:rsidRPr="00092450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E58950" wp14:editId="0056D54E">
                <wp:simplePos x="0" y="0"/>
                <wp:positionH relativeFrom="column">
                  <wp:posOffset>75565</wp:posOffset>
                </wp:positionH>
                <wp:positionV relativeFrom="paragraph">
                  <wp:posOffset>381000</wp:posOffset>
                </wp:positionV>
                <wp:extent cx="6124575" cy="7905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C0DE4" w14:textId="77777777" w:rsidR="0031765E" w:rsidRDefault="0031765E" w:rsidP="0031765E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＜</w:t>
                            </w:r>
                            <w:r w:rsidRPr="0031765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 w:rsidRPr="0031765E">
                              <w:rPr>
                                <w:sz w:val="24"/>
                                <w:szCs w:val="24"/>
                              </w:rPr>
                              <w:t>送信先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14:paraId="694DD1AC" w14:textId="31F7A679" w:rsidR="0031765E" w:rsidRDefault="0031765E" w:rsidP="0031765E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31765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町田市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1765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子ども生活部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1765E">
                              <w:rPr>
                                <w:sz w:val="24"/>
                                <w:szCs w:val="24"/>
                              </w:rPr>
                              <w:t>子育て推進課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1765E">
                              <w:rPr>
                                <w:sz w:val="24"/>
                                <w:szCs w:val="24"/>
                              </w:rPr>
                              <w:t>整備係</w:t>
                            </w:r>
                          </w:p>
                          <w:p w14:paraId="69719843" w14:textId="7276273C" w:rsidR="006545C9" w:rsidRPr="0010003F" w:rsidRDefault="0031765E" w:rsidP="006545C9">
                            <w:pPr>
                              <w:ind w:firstLineChars="200" w:firstLine="48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10003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Email　</w:t>
                            </w:r>
                            <w:r w:rsidR="006A4CA0" w:rsidRPr="0010003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mcity7120@city.machida.tokyo.jp</w:t>
                            </w:r>
                          </w:p>
                          <w:p w14:paraId="45EB27F1" w14:textId="77777777" w:rsidR="0031765E" w:rsidRPr="006545C9" w:rsidRDefault="0031765E" w:rsidP="0031765E">
                            <w:pPr>
                              <w:ind w:firstLineChars="200" w:firstLine="480"/>
                              <w:rPr>
                                <w:rFonts w:asciiTheme="minorEastAsia" w:hAnsiTheme="minorEastAsia" w:cs="ＭＳ ゴシック"/>
                                <w:color w:val="0000FF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589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.95pt;margin-top:30pt;width:482.25pt;height: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">
                <v:textbox>
                  <w:txbxContent>
                    <w:p w14:paraId="621C0DE4" w14:textId="77777777" w:rsidR="0031765E" w:rsidRDefault="0031765E" w:rsidP="0031765E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＜</w:t>
                      </w:r>
                      <w:r w:rsidRPr="0031765E">
                        <w:rPr>
                          <w:rFonts w:hint="eastAsia"/>
                          <w:sz w:val="24"/>
                          <w:szCs w:val="24"/>
                        </w:rPr>
                        <w:t>メール</w:t>
                      </w:r>
                      <w:r w:rsidRPr="0031765E">
                        <w:rPr>
                          <w:sz w:val="24"/>
                          <w:szCs w:val="24"/>
                        </w:rPr>
                        <w:t>送信先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＞</w:t>
                      </w:r>
                    </w:p>
                    <w:p w14:paraId="694DD1AC" w14:textId="31F7A679" w:rsidR="0031765E" w:rsidRDefault="0031765E" w:rsidP="0031765E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 w:rsidRPr="0031765E">
                        <w:rPr>
                          <w:rFonts w:hint="eastAsia"/>
                          <w:sz w:val="24"/>
                          <w:szCs w:val="24"/>
                        </w:rPr>
                        <w:t>町田市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31765E">
                        <w:rPr>
                          <w:rFonts w:hint="eastAsia"/>
                          <w:sz w:val="24"/>
                          <w:szCs w:val="24"/>
                        </w:rPr>
                        <w:t>子ども生活部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31765E">
                        <w:rPr>
                          <w:sz w:val="24"/>
                          <w:szCs w:val="24"/>
                        </w:rPr>
                        <w:t>子育て推進課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31765E">
                        <w:rPr>
                          <w:sz w:val="24"/>
                          <w:szCs w:val="24"/>
                        </w:rPr>
                        <w:t>整備係</w:t>
                      </w:r>
                    </w:p>
                    <w:p w14:paraId="69719843" w14:textId="7276273C" w:rsidR="006545C9" w:rsidRPr="0010003F" w:rsidRDefault="0031765E" w:rsidP="006545C9">
                      <w:pPr>
                        <w:ind w:firstLineChars="200" w:firstLine="480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10003F">
                        <w:rPr>
                          <w:rFonts w:asciiTheme="minorEastAsia" w:hAnsiTheme="minorEastAsia" w:hint="eastAsia"/>
                          <w:sz w:val="24"/>
                        </w:rPr>
                        <w:t xml:space="preserve">Email　</w:t>
                      </w:r>
                      <w:r w:rsidR="006A4CA0" w:rsidRPr="0010003F">
                        <w:rPr>
                          <w:rFonts w:asciiTheme="minorEastAsia" w:hAnsiTheme="minorEastAsia" w:hint="eastAsia"/>
                          <w:sz w:val="24"/>
                        </w:rPr>
                        <w:t>mcity7120@city.machida.tokyo.jp</w:t>
                      </w:r>
                    </w:p>
                    <w:p w14:paraId="45EB27F1" w14:textId="77777777" w:rsidR="0031765E" w:rsidRPr="006545C9" w:rsidRDefault="0031765E" w:rsidP="0031765E">
                      <w:pPr>
                        <w:ind w:firstLineChars="200" w:firstLine="480"/>
                        <w:rPr>
                          <w:rFonts w:asciiTheme="minorEastAsia" w:hAnsiTheme="minorEastAsia" w:cs="ＭＳ ゴシック"/>
                          <w:color w:val="0000FF"/>
                          <w:sz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765E" w:rsidRPr="00092450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4391BE9D" w14:textId="4A8AFD35" w:rsidR="0031765E" w:rsidRPr="00092450" w:rsidRDefault="0031765E">
      <w:pPr>
        <w:rPr>
          <w:rFonts w:asciiTheme="minorEastAsia" w:hAnsiTheme="minorEastAsia"/>
        </w:rPr>
      </w:pPr>
    </w:p>
    <w:tbl>
      <w:tblPr>
        <w:tblStyle w:val="a4"/>
        <w:tblW w:w="9639" w:type="dxa"/>
        <w:tblInd w:w="137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31765E" w:rsidRPr="00092450" w14:paraId="298B776C" w14:textId="77777777" w:rsidTr="00AD46A2">
        <w:trPr>
          <w:trHeight w:val="636"/>
        </w:trPr>
        <w:tc>
          <w:tcPr>
            <w:tcW w:w="2693" w:type="dxa"/>
            <w:shd w:val="clear" w:color="auto" w:fill="E1E0D3"/>
            <w:vAlign w:val="center"/>
          </w:tcPr>
          <w:p w14:paraId="494A624E" w14:textId="77777777" w:rsidR="0031765E" w:rsidRPr="00092450" w:rsidRDefault="0031765E" w:rsidP="003176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2450">
              <w:rPr>
                <w:rFonts w:asciiTheme="minorEastAsia" w:hAnsiTheme="minorEastAsia" w:hint="eastAsia"/>
                <w:sz w:val="24"/>
                <w:szCs w:val="24"/>
              </w:rPr>
              <w:t>法人名</w:t>
            </w:r>
          </w:p>
        </w:tc>
        <w:tc>
          <w:tcPr>
            <w:tcW w:w="6946" w:type="dxa"/>
          </w:tcPr>
          <w:p w14:paraId="45AA18F0" w14:textId="77777777" w:rsidR="0031765E" w:rsidRPr="00092450" w:rsidRDefault="0031765E">
            <w:pPr>
              <w:rPr>
                <w:rFonts w:asciiTheme="minorEastAsia" w:hAnsiTheme="minorEastAsia"/>
              </w:rPr>
            </w:pPr>
          </w:p>
        </w:tc>
      </w:tr>
      <w:tr w:rsidR="0031765E" w:rsidRPr="00092450" w14:paraId="66ABC116" w14:textId="77777777" w:rsidTr="00AD46A2">
        <w:trPr>
          <w:trHeight w:val="636"/>
        </w:trPr>
        <w:tc>
          <w:tcPr>
            <w:tcW w:w="2693" w:type="dxa"/>
            <w:shd w:val="clear" w:color="auto" w:fill="E1E0D3"/>
            <w:vAlign w:val="center"/>
          </w:tcPr>
          <w:p w14:paraId="6671219B" w14:textId="77777777" w:rsidR="0031765E" w:rsidRPr="00092450" w:rsidRDefault="0031765E" w:rsidP="003176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2450"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6946" w:type="dxa"/>
          </w:tcPr>
          <w:p w14:paraId="1D231A11" w14:textId="77777777" w:rsidR="0031765E" w:rsidRPr="00092450" w:rsidRDefault="0031765E">
            <w:pPr>
              <w:rPr>
                <w:rFonts w:asciiTheme="minorEastAsia" w:hAnsiTheme="minorEastAsia"/>
              </w:rPr>
            </w:pPr>
          </w:p>
        </w:tc>
      </w:tr>
      <w:tr w:rsidR="0031765E" w:rsidRPr="00092450" w14:paraId="625FB5A1" w14:textId="77777777" w:rsidTr="00AD46A2">
        <w:trPr>
          <w:trHeight w:val="636"/>
        </w:trPr>
        <w:tc>
          <w:tcPr>
            <w:tcW w:w="2693" w:type="dxa"/>
            <w:shd w:val="clear" w:color="auto" w:fill="E1E0D3"/>
            <w:vAlign w:val="center"/>
          </w:tcPr>
          <w:p w14:paraId="661B4AB2" w14:textId="77777777" w:rsidR="0031765E" w:rsidRPr="00092450" w:rsidRDefault="0031765E" w:rsidP="003176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2450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946" w:type="dxa"/>
          </w:tcPr>
          <w:p w14:paraId="400D8979" w14:textId="77777777" w:rsidR="0031765E" w:rsidRPr="00092450" w:rsidRDefault="0031765E">
            <w:pPr>
              <w:rPr>
                <w:rFonts w:asciiTheme="minorEastAsia" w:hAnsiTheme="minorEastAsia"/>
              </w:rPr>
            </w:pPr>
          </w:p>
        </w:tc>
      </w:tr>
      <w:tr w:rsidR="0031765E" w:rsidRPr="00092450" w14:paraId="1D64B160" w14:textId="77777777" w:rsidTr="00AD46A2">
        <w:trPr>
          <w:trHeight w:val="636"/>
        </w:trPr>
        <w:tc>
          <w:tcPr>
            <w:tcW w:w="2693" w:type="dxa"/>
            <w:shd w:val="clear" w:color="auto" w:fill="E1E0D3"/>
            <w:vAlign w:val="center"/>
          </w:tcPr>
          <w:p w14:paraId="0CC7D70E" w14:textId="77777777" w:rsidR="0031765E" w:rsidRPr="00092450" w:rsidRDefault="0031765E" w:rsidP="003176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2450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946" w:type="dxa"/>
          </w:tcPr>
          <w:p w14:paraId="6991E756" w14:textId="77777777" w:rsidR="0031765E" w:rsidRPr="00092450" w:rsidRDefault="0031765E">
            <w:pPr>
              <w:rPr>
                <w:rFonts w:asciiTheme="minorEastAsia" w:hAnsiTheme="minorEastAsia"/>
              </w:rPr>
            </w:pPr>
          </w:p>
        </w:tc>
      </w:tr>
    </w:tbl>
    <w:p w14:paraId="3AF56F44" w14:textId="77777777" w:rsidR="0031765E" w:rsidRPr="00092450" w:rsidRDefault="0031765E">
      <w:pPr>
        <w:rPr>
          <w:rFonts w:asciiTheme="minorEastAsia" w:hAnsiTheme="minorEastAsia"/>
        </w:rPr>
      </w:pPr>
    </w:p>
    <w:p w14:paraId="74BA50CD" w14:textId="77777777" w:rsidR="0031765E" w:rsidRPr="00092450" w:rsidRDefault="0031765E">
      <w:pPr>
        <w:rPr>
          <w:rFonts w:asciiTheme="minorEastAsia" w:hAnsiTheme="minorEastAsia"/>
        </w:rPr>
      </w:pPr>
    </w:p>
    <w:tbl>
      <w:tblPr>
        <w:tblStyle w:val="a4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31765E" w:rsidRPr="00092450" w14:paraId="5A2A4C99" w14:textId="77777777" w:rsidTr="00AD46A2">
        <w:trPr>
          <w:trHeight w:val="606"/>
        </w:trPr>
        <w:tc>
          <w:tcPr>
            <w:tcW w:w="9639" w:type="dxa"/>
            <w:shd w:val="clear" w:color="auto" w:fill="E1E0D3"/>
            <w:vAlign w:val="center"/>
          </w:tcPr>
          <w:p w14:paraId="2ABAC528" w14:textId="77777777" w:rsidR="0031765E" w:rsidRPr="00092450" w:rsidRDefault="0031765E" w:rsidP="0031765E">
            <w:pPr>
              <w:rPr>
                <w:rFonts w:asciiTheme="minorEastAsia" w:hAnsiTheme="minorEastAsia"/>
                <w:sz w:val="24"/>
                <w:szCs w:val="24"/>
              </w:rPr>
            </w:pPr>
            <w:r w:rsidRPr="00092450">
              <w:rPr>
                <w:rFonts w:asciiTheme="minorEastAsia" w:hAnsiTheme="minorEastAsia" w:hint="eastAsia"/>
                <w:sz w:val="24"/>
                <w:szCs w:val="24"/>
              </w:rPr>
              <w:t>質問事項</w:t>
            </w:r>
          </w:p>
        </w:tc>
      </w:tr>
      <w:tr w:rsidR="0031765E" w:rsidRPr="00092450" w14:paraId="002E9574" w14:textId="77777777" w:rsidTr="00AD46A2">
        <w:trPr>
          <w:trHeight w:val="4999"/>
        </w:trPr>
        <w:tc>
          <w:tcPr>
            <w:tcW w:w="9639" w:type="dxa"/>
          </w:tcPr>
          <w:p w14:paraId="23C964D9" w14:textId="77777777" w:rsidR="0031765E" w:rsidRPr="00092450" w:rsidRDefault="003176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F768091" w14:textId="14D61E81" w:rsidR="0031765E" w:rsidRDefault="006564F1" w:rsidP="006564F1">
      <w:pPr>
        <w:jc w:val="right"/>
        <w:rPr>
          <w:rFonts w:asciiTheme="minorEastAsia" w:hAnsiTheme="minorEastAsia"/>
          <w:sz w:val="24"/>
          <w:szCs w:val="24"/>
          <w:u w:val="double"/>
        </w:rPr>
      </w:pPr>
      <w:r w:rsidRPr="00092450">
        <w:rPr>
          <w:rFonts w:asciiTheme="minorEastAsia" w:hAnsiTheme="minorEastAsia" w:hint="eastAsia"/>
          <w:sz w:val="24"/>
          <w:szCs w:val="24"/>
          <w:u w:val="double"/>
        </w:rPr>
        <w:t>提出期限：</w:t>
      </w:r>
      <w:r w:rsidR="00A83325">
        <w:rPr>
          <w:rFonts w:asciiTheme="minorEastAsia" w:hAnsiTheme="minorEastAsia" w:hint="eastAsia"/>
          <w:sz w:val="24"/>
          <w:szCs w:val="24"/>
          <w:u w:val="double"/>
        </w:rPr>
        <w:t>２０</w:t>
      </w:r>
      <w:r w:rsidR="00840017">
        <w:rPr>
          <w:rFonts w:asciiTheme="minorEastAsia" w:hAnsiTheme="minorEastAsia" w:hint="eastAsia"/>
          <w:sz w:val="24"/>
          <w:szCs w:val="24"/>
          <w:u w:val="double"/>
        </w:rPr>
        <w:t>２</w:t>
      </w:r>
      <w:r w:rsidR="00042C89">
        <w:rPr>
          <w:rFonts w:asciiTheme="minorEastAsia" w:hAnsiTheme="minorEastAsia" w:hint="eastAsia"/>
          <w:sz w:val="24"/>
          <w:szCs w:val="24"/>
          <w:u w:val="double"/>
        </w:rPr>
        <w:t>５</w:t>
      </w:r>
      <w:r w:rsidRPr="00092450">
        <w:rPr>
          <w:rFonts w:asciiTheme="minorEastAsia" w:hAnsiTheme="minorEastAsia" w:hint="eastAsia"/>
          <w:sz w:val="24"/>
          <w:szCs w:val="24"/>
          <w:u w:val="double"/>
        </w:rPr>
        <w:t>年</w:t>
      </w:r>
      <w:r w:rsidR="00AD46A2">
        <w:rPr>
          <w:rFonts w:asciiTheme="minorEastAsia" w:hAnsiTheme="minorEastAsia" w:hint="eastAsia"/>
          <w:sz w:val="24"/>
          <w:szCs w:val="24"/>
          <w:u w:val="double"/>
        </w:rPr>
        <w:t>８</w:t>
      </w:r>
      <w:r w:rsidRPr="00092450">
        <w:rPr>
          <w:rFonts w:asciiTheme="minorEastAsia" w:hAnsiTheme="minorEastAsia" w:hint="eastAsia"/>
          <w:sz w:val="24"/>
          <w:szCs w:val="24"/>
          <w:u w:val="double"/>
        </w:rPr>
        <w:t>月</w:t>
      </w:r>
      <w:r w:rsidR="00AD46A2">
        <w:rPr>
          <w:rFonts w:asciiTheme="minorEastAsia" w:hAnsiTheme="minorEastAsia" w:hint="eastAsia"/>
          <w:sz w:val="24"/>
          <w:szCs w:val="24"/>
          <w:u w:val="double"/>
        </w:rPr>
        <w:t>２６</w:t>
      </w:r>
      <w:r w:rsidRPr="00092450">
        <w:rPr>
          <w:rFonts w:asciiTheme="minorEastAsia" w:hAnsiTheme="minorEastAsia" w:hint="eastAsia"/>
          <w:sz w:val="24"/>
          <w:szCs w:val="24"/>
          <w:u w:val="double"/>
        </w:rPr>
        <w:t>日（</w:t>
      </w:r>
      <w:r w:rsidR="00AD46A2">
        <w:rPr>
          <w:rFonts w:asciiTheme="minorEastAsia" w:hAnsiTheme="minorEastAsia" w:hint="eastAsia"/>
          <w:sz w:val="24"/>
          <w:szCs w:val="24"/>
          <w:u w:val="double"/>
        </w:rPr>
        <w:t>火</w:t>
      </w:r>
      <w:r w:rsidRPr="00092450">
        <w:rPr>
          <w:rFonts w:asciiTheme="minorEastAsia" w:hAnsiTheme="minorEastAsia" w:hint="eastAsia"/>
          <w:sz w:val="24"/>
          <w:szCs w:val="24"/>
          <w:u w:val="double"/>
        </w:rPr>
        <w:t>）</w:t>
      </w:r>
      <w:r w:rsidR="00A822E1">
        <w:rPr>
          <w:rFonts w:asciiTheme="minorEastAsia" w:hAnsiTheme="minorEastAsia" w:hint="eastAsia"/>
          <w:sz w:val="24"/>
          <w:szCs w:val="24"/>
          <w:u w:val="double"/>
        </w:rPr>
        <w:t>１７</w:t>
      </w:r>
      <w:r w:rsidRPr="00092450">
        <w:rPr>
          <w:rFonts w:asciiTheme="minorEastAsia" w:hAnsiTheme="minorEastAsia" w:hint="eastAsia"/>
          <w:sz w:val="24"/>
          <w:szCs w:val="24"/>
          <w:u w:val="double"/>
        </w:rPr>
        <w:t>時</w:t>
      </w:r>
    </w:p>
    <w:sectPr w:rsidR="0031765E" w:rsidSect="00AD46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43A71" w14:textId="77777777" w:rsidR="003665FF" w:rsidRDefault="003665FF" w:rsidP="00FC239B">
      <w:r>
        <w:separator/>
      </w:r>
    </w:p>
  </w:endnote>
  <w:endnote w:type="continuationSeparator" w:id="0">
    <w:p w14:paraId="374C0704" w14:textId="77777777" w:rsidR="003665FF" w:rsidRDefault="003665FF" w:rsidP="00FC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D9B68" w14:textId="77777777" w:rsidR="003665FF" w:rsidRDefault="003665FF" w:rsidP="00FC239B">
      <w:r>
        <w:separator/>
      </w:r>
    </w:p>
  </w:footnote>
  <w:footnote w:type="continuationSeparator" w:id="0">
    <w:p w14:paraId="53FAE14A" w14:textId="77777777" w:rsidR="003665FF" w:rsidRDefault="003665FF" w:rsidP="00FC2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B78"/>
    <w:rsid w:val="000072E2"/>
    <w:rsid w:val="00012A8B"/>
    <w:rsid w:val="00042C89"/>
    <w:rsid w:val="00051987"/>
    <w:rsid w:val="00092450"/>
    <w:rsid w:val="000A7988"/>
    <w:rsid w:val="0010003F"/>
    <w:rsid w:val="00107483"/>
    <w:rsid w:val="001E557C"/>
    <w:rsid w:val="0022764E"/>
    <w:rsid w:val="00276EF9"/>
    <w:rsid w:val="002F61BB"/>
    <w:rsid w:val="0031470C"/>
    <w:rsid w:val="0031489B"/>
    <w:rsid w:val="0031765E"/>
    <w:rsid w:val="003268ED"/>
    <w:rsid w:val="003664BE"/>
    <w:rsid w:val="003665FF"/>
    <w:rsid w:val="003F7B4B"/>
    <w:rsid w:val="004214BA"/>
    <w:rsid w:val="00497BB8"/>
    <w:rsid w:val="004A20B3"/>
    <w:rsid w:val="004A53BD"/>
    <w:rsid w:val="004B4BFC"/>
    <w:rsid w:val="004C0786"/>
    <w:rsid w:val="004D1325"/>
    <w:rsid w:val="004D6473"/>
    <w:rsid w:val="005757B9"/>
    <w:rsid w:val="00592588"/>
    <w:rsid w:val="006545C9"/>
    <w:rsid w:val="006564F1"/>
    <w:rsid w:val="006A4CA0"/>
    <w:rsid w:val="006C2713"/>
    <w:rsid w:val="006E71F1"/>
    <w:rsid w:val="006F22D8"/>
    <w:rsid w:val="006F50C9"/>
    <w:rsid w:val="00730BFE"/>
    <w:rsid w:val="007D0A54"/>
    <w:rsid w:val="00801FD3"/>
    <w:rsid w:val="00803F4B"/>
    <w:rsid w:val="00817055"/>
    <w:rsid w:val="008227AA"/>
    <w:rsid w:val="0082747E"/>
    <w:rsid w:val="00832F8F"/>
    <w:rsid w:val="00840017"/>
    <w:rsid w:val="008450A1"/>
    <w:rsid w:val="00884FAB"/>
    <w:rsid w:val="00A52C60"/>
    <w:rsid w:val="00A75CBE"/>
    <w:rsid w:val="00A822E1"/>
    <w:rsid w:val="00A83325"/>
    <w:rsid w:val="00A91E01"/>
    <w:rsid w:val="00AD46A2"/>
    <w:rsid w:val="00AD56A0"/>
    <w:rsid w:val="00AF3A45"/>
    <w:rsid w:val="00B136CE"/>
    <w:rsid w:val="00B76DDC"/>
    <w:rsid w:val="00BB1E22"/>
    <w:rsid w:val="00BE08C5"/>
    <w:rsid w:val="00C11014"/>
    <w:rsid w:val="00C63790"/>
    <w:rsid w:val="00C64A32"/>
    <w:rsid w:val="00C97F96"/>
    <w:rsid w:val="00CB5E4D"/>
    <w:rsid w:val="00CD26D7"/>
    <w:rsid w:val="00D24E7B"/>
    <w:rsid w:val="00D33418"/>
    <w:rsid w:val="00E44567"/>
    <w:rsid w:val="00E617E5"/>
    <w:rsid w:val="00E7356D"/>
    <w:rsid w:val="00EC2B78"/>
    <w:rsid w:val="00F3107B"/>
    <w:rsid w:val="00F768C0"/>
    <w:rsid w:val="00FC239B"/>
    <w:rsid w:val="00FD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A3D8C"/>
  <w15:chartTrackingRefBased/>
  <w15:docId w15:val="{3ED1D916-4BF5-4778-8B53-298FEB9F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1765E"/>
    <w:rPr>
      <w:color w:val="0000FF"/>
      <w:u w:val="single"/>
    </w:rPr>
  </w:style>
  <w:style w:type="table" w:styleId="a4">
    <w:name w:val="Table Grid"/>
    <w:basedOn w:val="a1"/>
    <w:uiPriority w:val="39"/>
    <w:rsid w:val="0031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4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470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C23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239B"/>
  </w:style>
  <w:style w:type="paragraph" w:styleId="a9">
    <w:name w:val="footer"/>
    <w:basedOn w:val="a"/>
    <w:link w:val="aa"/>
    <w:uiPriority w:val="99"/>
    <w:unhideWhenUsed/>
    <w:rsid w:val="00FC23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239B"/>
  </w:style>
  <w:style w:type="character" w:styleId="ab">
    <w:name w:val="Subtle Reference"/>
    <w:basedOn w:val="a0"/>
    <w:uiPriority w:val="31"/>
    <w:qFormat/>
    <w:rsid w:val="00042C89"/>
    <w:rPr>
      <w:smallCaps/>
      <w:color w:val="5A5A5A" w:themeColor="text1" w:themeTint="A5"/>
    </w:rPr>
  </w:style>
  <w:style w:type="character" w:styleId="ac">
    <w:name w:val="Strong"/>
    <w:basedOn w:val="a0"/>
    <w:qFormat/>
    <w:rsid w:val="00AD46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坂本 恭一(子ども生活部子育て推進課整備係)</cp:lastModifiedBy>
  <cp:revision>41</cp:revision>
  <cp:lastPrinted>2024-10-18T06:08:00Z</cp:lastPrinted>
  <dcterms:created xsi:type="dcterms:W3CDTF">2018-02-05T07:50:00Z</dcterms:created>
  <dcterms:modified xsi:type="dcterms:W3CDTF">2025-08-07T06:38:00Z</dcterms:modified>
</cp:coreProperties>
</file>