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ED" w14:textId="3DF66735" w:rsidR="005E32BE" w:rsidRPr="005E32BE" w:rsidRDefault="005E32BE" w:rsidP="005E32BE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t>（様式</w:t>
      </w:r>
      <w:r w:rsidR="0067515F">
        <w:rPr>
          <w:rFonts w:hAnsi="ＭＳ 明朝" w:hint="eastAsia"/>
        </w:rPr>
        <w:t>1</w:t>
      </w:r>
      <w:r w:rsidR="00310712">
        <w:rPr>
          <w:rFonts w:hAnsi="ＭＳ 明朝" w:hint="eastAsia"/>
        </w:rPr>
        <w:t>3</w:t>
      </w:r>
      <w:r w:rsidRPr="005E32BE">
        <w:rPr>
          <w:rFonts w:hAnsi="ＭＳ 明朝" w:hint="eastAsia"/>
        </w:rPr>
        <w:t>）</w:t>
      </w:r>
    </w:p>
    <w:p w14:paraId="6B11FF35" w14:textId="77777777" w:rsidR="005E32BE" w:rsidRPr="005E32BE" w:rsidRDefault="005E32BE" w:rsidP="005E32BE">
      <w:pPr>
        <w:rPr>
          <w:rFonts w:hAnsi="ＭＳ 明朝"/>
          <w:kern w:val="0"/>
        </w:rPr>
      </w:pPr>
    </w:p>
    <w:p w14:paraId="2C788FAA" w14:textId="1882CAB5" w:rsidR="005E32BE" w:rsidRPr="005D1EC1" w:rsidRDefault="005D1EC1" w:rsidP="005E32BE">
      <w:pPr>
        <w:jc w:val="center"/>
        <w:rPr>
          <w:rFonts w:hAnsi="ＭＳ 明朝"/>
          <w:sz w:val="32"/>
          <w:szCs w:val="32"/>
        </w:rPr>
      </w:pPr>
      <w:r w:rsidRPr="005D1EC1">
        <w:rPr>
          <w:rFonts w:hAnsi="ＭＳ 明朝" w:hint="eastAsia"/>
          <w:sz w:val="32"/>
          <w:szCs w:val="32"/>
        </w:rPr>
        <w:t>工事中の対応・廃棄物計画書</w:t>
      </w:r>
    </w:p>
    <w:p w14:paraId="40CEE49B" w14:textId="77777777" w:rsidR="005E32BE" w:rsidRDefault="005E32BE" w:rsidP="005E32BE">
      <w:pPr>
        <w:rPr>
          <w:rFonts w:hAnsi="ＭＳ 明朝"/>
        </w:rPr>
      </w:pPr>
    </w:p>
    <w:p w14:paraId="564A4DA9" w14:textId="23F99080" w:rsidR="0067515F" w:rsidRDefault="005D1EC1" w:rsidP="005E32BE">
      <w:pPr>
        <w:rPr>
          <w:rFonts w:hAnsi="ＭＳ 明朝"/>
        </w:rPr>
      </w:pPr>
      <w:r>
        <w:rPr>
          <w:rFonts w:hAnsi="ＭＳ 明朝" w:hint="eastAsia"/>
        </w:rPr>
        <w:t xml:space="preserve">　工事着工にあたり、安全管理・工程管理等において特に重要と判断とする事項、及び品質管理、工事完了期限、既存の照明設備撤去後の保管・処理方法について記載すること。また、施工中の月次報告として、工事進捗など事業者が工事中のデータを閲覧できる体制についても記載すること。</w:t>
      </w:r>
    </w:p>
    <w:p w14:paraId="22EFED25" w14:textId="77777777" w:rsidR="005D1EC1" w:rsidRPr="005E32BE" w:rsidRDefault="005D1EC1" w:rsidP="005E32BE">
      <w:pPr>
        <w:rPr>
          <w:rFonts w:hAnsi="ＭＳ 明朝"/>
        </w:rPr>
      </w:pPr>
    </w:p>
    <w:tbl>
      <w:tblPr>
        <w:tblW w:w="93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5E32BE" w:rsidRPr="005E32BE" w14:paraId="6455112D" w14:textId="77777777" w:rsidTr="005D1EC1">
        <w:trPr>
          <w:trHeight w:val="10132"/>
        </w:trPr>
        <w:tc>
          <w:tcPr>
            <w:tcW w:w="9398" w:type="dxa"/>
          </w:tcPr>
          <w:p w14:paraId="1EA613DF" w14:textId="77777777" w:rsidR="005E32BE" w:rsidRPr="005E32BE" w:rsidRDefault="005E32BE" w:rsidP="00A67357">
            <w:pPr>
              <w:jc w:val="left"/>
              <w:rPr>
                <w:rFonts w:hAnsi="ＭＳ 明朝"/>
              </w:rPr>
            </w:pPr>
          </w:p>
        </w:tc>
      </w:tr>
    </w:tbl>
    <w:p w14:paraId="244D5959" w14:textId="4CB9704C" w:rsidR="000C5F35" w:rsidRPr="005E32BE" w:rsidRDefault="005E32BE" w:rsidP="0067515F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 w:rsidR="000C5F35">
        <w:rPr>
          <w:rFonts w:hAnsi="ＭＳ 明朝" w:hint="eastAsia"/>
        </w:rPr>
        <w:t>A4</w:t>
      </w:r>
      <w:r w:rsidR="0067515F">
        <w:rPr>
          <w:rFonts w:hAnsi="ＭＳ 明朝" w:hint="eastAsia"/>
        </w:rPr>
        <w:t>版</w:t>
      </w:r>
      <w:r w:rsidR="005D1EC1">
        <w:rPr>
          <w:rFonts w:hAnsi="ＭＳ 明朝" w:hint="eastAsia"/>
        </w:rPr>
        <w:t>3</w:t>
      </w:r>
      <w:r w:rsidRPr="005E32BE">
        <w:rPr>
          <w:rFonts w:hAnsi="ＭＳ 明朝" w:hint="eastAsia"/>
        </w:rPr>
        <w:t>枚以内で記載すること。</w:t>
      </w:r>
    </w:p>
    <w:sectPr w:rsidR="000C5F35" w:rsidRPr="005E32BE" w:rsidSect="005E32B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3276" w14:textId="77777777" w:rsidR="001C7B61" w:rsidRDefault="001C7B61" w:rsidP="00EC3053">
      <w:r>
        <w:separator/>
      </w:r>
    </w:p>
  </w:endnote>
  <w:endnote w:type="continuationSeparator" w:id="0">
    <w:p w14:paraId="13BE2965" w14:textId="77777777" w:rsidR="001C7B61" w:rsidRDefault="001C7B61" w:rsidP="00EC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4B0A" w14:textId="77777777" w:rsidR="001C7B61" w:rsidRDefault="001C7B61" w:rsidP="00EC3053">
      <w:r>
        <w:separator/>
      </w:r>
    </w:p>
  </w:footnote>
  <w:footnote w:type="continuationSeparator" w:id="0">
    <w:p w14:paraId="3EFE849B" w14:textId="77777777" w:rsidR="001C7B61" w:rsidRDefault="001C7B61" w:rsidP="00EC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E"/>
    <w:rsid w:val="00072477"/>
    <w:rsid w:val="000C5F35"/>
    <w:rsid w:val="00192B1C"/>
    <w:rsid w:val="001A4585"/>
    <w:rsid w:val="001C7B61"/>
    <w:rsid w:val="00310712"/>
    <w:rsid w:val="0058549E"/>
    <w:rsid w:val="005D1EC1"/>
    <w:rsid w:val="005E32BE"/>
    <w:rsid w:val="0067515F"/>
    <w:rsid w:val="006C1732"/>
    <w:rsid w:val="00711246"/>
    <w:rsid w:val="0072542D"/>
    <w:rsid w:val="00875336"/>
    <w:rsid w:val="009A0699"/>
    <w:rsid w:val="00AF0057"/>
    <w:rsid w:val="00BF1E18"/>
    <w:rsid w:val="00DE7CFE"/>
    <w:rsid w:val="00EC3053"/>
    <w:rsid w:val="00E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2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3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053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EC3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053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2025-07-09T09:39:00Z</dcterms:created>
  <dcterms:modified xsi:type="dcterms:W3CDTF">2025-07-09T09:39:00Z</dcterms:modified>
</cp:coreProperties>
</file>