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0ED" w14:textId="3DDCCB05" w:rsidR="005E32BE" w:rsidRPr="005E32BE" w:rsidRDefault="005E32BE" w:rsidP="005E32BE">
      <w:pPr>
        <w:jc w:val="right"/>
        <w:rPr>
          <w:rFonts w:hAnsi="ＭＳ 明朝"/>
        </w:rPr>
      </w:pPr>
      <w:r w:rsidRPr="005E32BE">
        <w:rPr>
          <w:rFonts w:hAnsi="ＭＳ 明朝" w:hint="eastAsia"/>
        </w:rPr>
        <w:t>（様式</w:t>
      </w:r>
      <w:r w:rsidR="0067515F">
        <w:rPr>
          <w:rFonts w:hAnsi="ＭＳ 明朝" w:hint="eastAsia"/>
        </w:rPr>
        <w:t>1</w:t>
      </w:r>
      <w:r w:rsidR="00EC2EB6">
        <w:rPr>
          <w:rFonts w:hAnsi="ＭＳ 明朝" w:hint="eastAsia"/>
        </w:rPr>
        <w:t>3</w:t>
      </w:r>
      <w:r w:rsidRPr="005E32BE">
        <w:rPr>
          <w:rFonts w:hAnsi="ＭＳ 明朝" w:hint="eastAsia"/>
        </w:rPr>
        <w:t>）</w:t>
      </w:r>
    </w:p>
    <w:p w14:paraId="6B11FF35" w14:textId="77777777" w:rsidR="005E32BE" w:rsidRPr="005E32BE" w:rsidRDefault="005E32BE" w:rsidP="005E32BE">
      <w:pPr>
        <w:rPr>
          <w:rFonts w:hAnsi="ＭＳ 明朝"/>
          <w:kern w:val="0"/>
        </w:rPr>
      </w:pPr>
    </w:p>
    <w:p w14:paraId="0B79BF54" w14:textId="429952F7" w:rsidR="00B4290B" w:rsidRDefault="00EC2EB6" w:rsidP="00EC2EB6">
      <w:pPr>
        <w:jc w:val="center"/>
        <w:rPr>
          <w:rFonts w:hAnsi="ＭＳ 明朝"/>
        </w:rPr>
      </w:pPr>
      <w:r w:rsidRPr="00EC2EB6">
        <w:rPr>
          <w:rFonts w:hAnsi="ＭＳ 明朝" w:hint="eastAsia"/>
          <w:sz w:val="32"/>
          <w:szCs w:val="32"/>
        </w:rPr>
        <w:t>施工管理計画提案書</w:t>
      </w:r>
    </w:p>
    <w:p w14:paraId="75C878C5" w14:textId="77777777" w:rsidR="00EC2EB6" w:rsidRDefault="00EC2EB6" w:rsidP="00B4290B">
      <w:pPr>
        <w:ind w:firstLineChars="100" w:firstLine="220"/>
        <w:rPr>
          <w:rFonts w:hAnsi="ＭＳ 明朝"/>
        </w:rPr>
      </w:pPr>
      <w:r w:rsidRPr="00EC2EB6">
        <w:rPr>
          <w:rFonts w:hAnsi="ＭＳ 明朝" w:hint="eastAsia"/>
        </w:rPr>
        <w:t>工事施工にあたり、学校を運営しながらの施工管理計画について記載すること。</w:t>
      </w:r>
    </w:p>
    <w:p w14:paraId="047F0EE9" w14:textId="77777777" w:rsidR="00EC2EB6" w:rsidRDefault="00EC2EB6" w:rsidP="00B4290B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また、</w:t>
      </w:r>
      <w:r w:rsidRPr="00EC2EB6">
        <w:rPr>
          <w:rFonts w:hAnsi="ＭＳ 明朝" w:hint="eastAsia"/>
        </w:rPr>
        <w:t>児童・教員及び来校者等の安全確保方法、授業・給食提供・学校行事・学童運営及び学校開放等への影響の最小限化方法</w:t>
      </w:r>
      <w:r>
        <w:rPr>
          <w:rFonts w:hAnsi="ＭＳ 明朝" w:hint="eastAsia"/>
        </w:rPr>
        <w:t>についても記載すること。</w:t>
      </w:r>
    </w:p>
    <w:p w14:paraId="22EFED25" w14:textId="77777777" w:rsidR="005D1EC1" w:rsidRPr="005E32BE" w:rsidRDefault="005D1EC1" w:rsidP="005E32BE">
      <w:pPr>
        <w:rPr>
          <w:rFonts w:hAnsi="ＭＳ 明朝"/>
        </w:rPr>
      </w:pPr>
    </w:p>
    <w:tbl>
      <w:tblPr>
        <w:tblW w:w="939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8"/>
      </w:tblGrid>
      <w:tr w:rsidR="005E32BE" w:rsidRPr="005E32BE" w14:paraId="6455112D" w14:textId="77777777" w:rsidTr="005D1EC1">
        <w:trPr>
          <w:trHeight w:val="10132"/>
        </w:trPr>
        <w:tc>
          <w:tcPr>
            <w:tcW w:w="9398" w:type="dxa"/>
          </w:tcPr>
          <w:p w14:paraId="1EA613DF" w14:textId="77777777" w:rsidR="005E32BE" w:rsidRPr="005E32BE" w:rsidRDefault="005E32BE" w:rsidP="00A67357">
            <w:pPr>
              <w:jc w:val="left"/>
              <w:rPr>
                <w:rFonts w:hAnsi="ＭＳ 明朝"/>
              </w:rPr>
            </w:pPr>
          </w:p>
        </w:tc>
      </w:tr>
    </w:tbl>
    <w:p w14:paraId="751D815D" w14:textId="4BB11072" w:rsidR="003605CE" w:rsidRPr="005E32BE" w:rsidRDefault="003605CE" w:rsidP="003605CE">
      <w:pPr>
        <w:rPr>
          <w:rFonts w:hAnsi="ＭＳ 明朝"/>
        </w:rPr>
      </w:pPr>
      <w:r w:rsidRPr="005E32BE">
        <w:rPr>
          <w:rFonts w:hAnsi="ＭＳ 明朝" w:hint="eastAsia"/>
        </w:rPr>
        <w:t xml:space="preserve">（注）　</w:t>
      </w:r>
      <w:r>
        <w:rPr>
          <w:rFonts w:hAnsi="ＭＳ 明朝" w:hint="eastAsia"/>
        </w:rPr>
        <w:t>A4版</w:t>
      </w:r>
      <w:r w:rsidR="00EC2EB6">
        <w:rPr>
          <w:rFonts w:hAnsi="ＭＳ 明朝" w:hint="eastAsia"/>
        </w:rPr>
        <w:t>3</w:t>
      </w:r>
      <w:r w:rsidRPr="005E32BE">
        <w:rPr>
          <w:rFonts w:hAnsi="ＭＳ 明朝" w:hint="eastAsia"/>
        </w:rPr>
        <w:t>枚以内で記載すること。</w:t>
      </w:r>
    </w:p>
    <w:sectPr w:rsidR="003605CE" w:rsidRPr="005E32BE" w:rsidSect="005E32B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5BBA" w14:textId="77777777" w:rsidR="00DC7DFA" w:rsidRDefault="00DC7DFA" w:rsidP="00EC3053">
      <w:r>
        <w:separator/>
      </w:r>
    </w:p>
  </w:endnote>
  <w:endnote w:type="continuationSeparator" w:id="0">
    <w:p w14:paraId="4BCB9422" w14:textId="77777777" w:rsidR="00DC7DFA" w:rsidRDefault="00DC7DFA" w:rsidP="00EC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DCDB" w14:textId="77777777" w:rsidR="00DC7DFA" w:rsidRDefault="00DC7DFA" w:rsidP="00EC3053">
      <w:r>
        <w:separator/>
      </w:r>
    </w:p>
  </w:footnote>
  <w:footnote w:type="continuationSeparator" w:id="0">
    <w:p w14:paraId="7FE6A1B2" w14:textId="77777777" w:rsidR="00DC7DFA" w:rsidRDefault="00DC7DFA" w:rsidP="00EC3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E"/>
    <w:rsid w:val="000C5F35"/>
    <w:rsid w:val="00192B1C"/>
    <w:rsid w:val="001D26BF"/>
    <w:rsid w:val="00327BFB"/>
    <w:rsid w:val="00351B00"/>
    <w:rsid w:val="003605CE"/>
    <w:rsid w:val="00387D30"/>
    <w:rsid w:val="004870A9"/>
    <w:rsid w:val="00500D10"/>
    <w:rsid w:val="00566344"/>
    <w:rsid w:val="0058549E"/>
    <w:rsid w:val="005D1EC1"/>
    <w:rsid w:val="005E32BE"/>
    <w:rsid w:val="00641E80"/>
    <w:rsid w:val="0067515F"/>
    <w:rsid w:val="0069359B"/>
    <w:rsid w:val="006C1732"/>
    <w:rsid w:val="006D577C"/>
    <w:rsid w:val="0072542D"/>
    <w:rsid w:val="00892D78"/>
    <w:rsid w:val="008E2A5C"/>
    <w:rsid w:val="00980F99"/>
    <w:rsid w:val="00B4290B"/>
    <w:rsid w:val="00BF1E18"/>
    <w:rsid w:val="00C30185"/>
    <w:rsid w:val="00C44F16"/>
    <w:rsid w:val="00CD3C65"/>
    <w:rsid w:val="00CF554C"/>
    <w:rsid w:val="00DC7DFA"/>
    <w:rsid w:val="00EC2EB6"/>
    <w:rsid w:val="00EC3053"/>
    <w:rsid w:val="00F3264F"/>
    <w:rsid w:val="00F97F5C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A1DF2"/>
  <w15:chartTrackingRefBased/>
  <w15:docId w15:val="{33C60AC3-4113-43E6-92F4-F31B89D6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BE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2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2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2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30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3053"/>
    <w:rPr>
      <w:rFonts w:ascii="ＭＳ 明朝" w:eastAsia="ＭＳ 明朝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C30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3053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2026-04-06T02:11:00Z</dcterms:created>
  <dcterms:modified xsi:type="dcterms:W3CDTF">2026-04-06T02:11:00Z</dcterms:modified>
</cp:coreProperties>
</file>