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568C0868" w14:textId="77777777" w:rsidR="004151C5" w:rsidRDefault="004151C5" w:rsidP="004151C5">
      <w:r>
        <w:rPr>
          <w:rFonts w:hint="eastAsia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3CEA2BDE" w14:textId="77777777" w:rsidR="004151C5" w:rsidRPr="00515852" w:rsidRDefault="004151C5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162CD517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575683" w:rsidRPr="00575683">
        <w:rPr>
          <w:rFonts w:hint="eastAsia"/>
          <w:sz w:val="22"/>
        </w:rPr>
        <w:t>多摩の</w:t>
      </w:r>
      <w:r w:rsidR="00EE4BD6">
        <w:rPr>
          <w:rFonts w:hint="eastAsia"/>
          <w:sz w:val="22"/>
        </w:rPr>
        <w:t>「</w:t>
      </w:r>
      <w:r w:rsidR="00575683" w:rsidRPr="00575683">
        <w:rPr>
          <w:rFonts w:hint="eastAsia"/>
          <w:sz w:val="22"/>
        </w:rPr>
        <w:t>リーディングシティ</w:t>
      </w:r>
      <w:r w:rsidR="00EE4BD6">
        <w:rPr>
          <w:rFonts w:hint="eastAsia"/>
          <w:sz w:val="22"/>
        </w:rPr>
        <w:t>」</w:t>
      </w:r>
      <w:r w:rsidR="00575683" w:rsidRPr="00575683">
        <w:rPr>
          <w:rFonts w:hint="eastAsia"/>
          <w:sz w:val="22"/>
        </w:rPr>
        <w:t>を目指すための調査研究支援業務</w:t>
      </w:r>
      <w:r w:rsidR="00575683">
        <w:rPr>
          <w:rFonts w:hint="eastAsia"/>
          <w:sz w:val="22"/>
        </w:rPr>
        <w:t>委託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6FA85A7A" w14:textId="224CC349" w:rsidR="00C00BA4" w:rsidRPr="00C12820" w:rsidRDefault="006B2F43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sectPr w:rsidR="00C00BA4" w:rsidRPr="00C12820" w:rsidSect="00F514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6BB5" w14:textId="77777777" w:rsidR="00F51480" w:rsidRDefault="00F51480" w:rsidP="00DF3CB8">
      <w:r>
        <w:separator/>
      </w:r>
    </w:p>
  </w:endnote>
  <w:endnote w:type="continuationSeparator" w:id="0">
    <w:p w14:paraId="7878DBE5" w14:textId="77777777" w:rsidR="00F51480" w:rsidRDefault="00F51480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203F" w14:textId="77777777" w:rsidR="00F51480" w:rsidRDefault="00F51480" w:rsidP="00DF3CB8">
      <w:r>
        <w:separator/>
      </w:r>
    </w:p>
  </w:footnote>
  <w:footnote w:type="continuationSeparator" w:id="0">
    <w:p w14:paraId="466ED562" w14:textId="77777777" w:rsidR="00F51480" w:rsidRDefault="00F51480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75191">
    <w:abstractNumId w:val="1"/>
  </w:num>
  <w:num w:numId="2" w16cid:durableId="30647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B36A8"/>
    <w:rsid w:val="00150E7F"/>
    <w:rsid w:val="00212867"/>
    <w:rsid w:val="00285510"/>
    <w:rsid w:val="002A0114"/>
    <w:rsid w:val="002E1FC6"/>
    <w:rsid w:val="003F18F6"/>
    <w:rsid w:val="004043E6"/>
    <w:rsid w:val="004151C5"/>
    <w:rsid w:val="004346C8"/>
    <w:rsid w:val="00472800"/>
    <w:rsid w:val="0049722C"/>
    <w:rsid w:val="004B4312"/>
    <w:rsid w:val="00515852"/>
    <w:rsid w:val="00575683"/>
    <w:rsid w:val="00625C4B"/>
    <w:rsid w:val="0062606A"/>
    <w:rsid w:val="006721F7"/>
    <w:rsid w:val="00683813"/>
    <w:rsid w:val="006A15BC"/>
    <w:rsid w:val="006B2F43"/>
    <w:rsid w:val="00796FC0"/>
    <w:rsid w:val="008737ED"/>
    <w:rsid w:val="00877755"/>
    <w:rsid w:val="008A276D"/>
    <w:rsid w:val="00964C7D"/>
    <w:rsid w:val="009C5D26"/>
    <w:rsid w:val="00A077D7"/>
    <w:rsid w:val="00A65C2F"/>
    <w:rsid w:val="00AB35E8"/>
    <w:rsid w:val="00AB4E4E"/>
    <w:rsid w:val="00B2391F"/>
    <w:rsid w:val="00B94004"/>
    <w:rsid w:val="00C00BA4"/>
    <w:rsid w:val="00C12820"/>
    <w:rsid w:val="00C81E1D"/>
    <w:rsid w:val="00CA088E"/>
    <w:rsid w:val="00D854D0"/>
    <w:rsid w:val="00DC2EC5"/>
    <w:rsid w:val="00DF3CB8"/>
    <w:rsid w:val="00E55E01"/>
    <w:rsid w:val="00E97263"/>
    <w:rsid w:val="00EE4BD6"/>
    <w:rsid w:val="00EF1430"/>
    <w:rsid w:val="00EF408B"/>
    <w:rsid w:val="00F51480"/>
    <w:rsid w:val="00F869D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町田市役所</dc:creator>
  <cp:keywords/>
  <dc:description/>
  <cp:revision>2</cp:revision>
  <cp:lastPrinted>2024-01-12T08:33:00Z</cp:lastPrinted>
  <dcterms:created xsi:type="dcterms:W3CDTF">2024-01-17T02:37:00Z</dcterms:created>
  <dcterms:modified xsi:type="dcterms:W3CDTF">2024-01-17T02:37:00Z</dcterms:modified>
</cp:coreProperties>
</file>