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単企業用</w:t>
      </w:r>
      <w:r w:rsidRPr="0004119F">
        <w:rPr>
          <w:szCs w:val="21"/>
        </w:rPr>
        <w:t>）</w:t>
      </w:r>
    </w:p>
    <w:p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:rsidR="0001782A" w:rsidRPr="006454E9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住　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会社名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代表者又は契約代理人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印　</w:t>
      </w: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786015" w:rsidP="0001782A">
      <w:pPr>
        <w:jc w:val="left"/>
        <w:rPr>
          <w:szCs w:val="21"/>
        </w:rPr>
      </w:pPr>
      <w:r>
        <w:rPr>
          <w:szCs w:val="21"/>
        </w:rPr>
        <w:t xml:space="preserve">　ことのたび</w:t>
      </w:r>
      <w:r w:rsidR="00833DB3">
        <w:rPr>
          <w:szCs w:val="21"/>
        </w:rPr>
        <w:t>町田市立</w:t>
      </w:r>
      <w:r>
        <w:rPr>
          <w:szCs w:val="21"/>
        </w:rPr>
        <w:t>鶴川東地区統合新設小学校建設基本設計・</w:t>
      </w:r>
      <w:r w:rsidR="0001782A">
        <w:rPr>
          <w:szCs w:val="21"/>
        </w:rPr>
        <w:t>実施設計業務受託者選定のためのプロポーザルに参加するにあたり、経営不振の状態（会社更生法（</w:t>
      </w:r>
      <w:r w:rsidR="008834A5">
        <w:rPr>
          <w:szCs w:val="21"/>
        </w:rPr>
        <w:t>令和１４年法律第１５４号）に基づき構成手続き開始の申立てをした又</w:t>
      </w:r>
      <w:r w:rsidR="0001782A">
        <w:rPr>
          <w:szCs w:val="21"/>
        </w:rPr>
        <w:t>はされたとき、民事再生法（</w:t>
      </w:r>
      <w:r w:rsidR="008834A5">
        <w:rPr>
          <w:szCs w:val="21"/>
        </w:rPr>
        <w:t>令和１１年法律第２２５号）に基づき再生手続きの申立てをした、又</w:t>
      </w:r>
      <w:r w:rsidR="0001782A">
        <w:rPr>
          <w:szCs w:val="21"/>
        </w:rPr>
        <w:t>はされたとき、手形又は小切手が不渡りになったとき等）にないことをお誓いいたします。</w:t>
      </w:r>
    </w:p>
    <w:p w:rsidR="0001782A" w:rsidRDefault="0001782A" w:rsidP="0001782A">
      <w:pPr>
        <w:jc w:val="left"/>
        <w:rPr>
          <w:szCs w:val="21"/>
        </w:rPr>
      </w:pPr>
    </w:p>
    <w:p w:rsidR="0001782A" w:rsidRPr="008834A5" w:rsidRDefault="0001782A" w:rsidP="0001782A">
      <w:pPr>
        <w:jc w:val="left"/>
        <w:rPr>
          <w:szCs w:val="21"/>
        </w:rPr>
      </w:pPr>
    </w:p>
    <w:p w:rsidR="0001782A" w:rsidRDefault="0001782A" w:rsidP="0001782A">
      <w:pPr>
        <w:pStyle w:val="a7"/>
      </w:pPr>
      <w:r>
        <w:t>以上</w:t>
      </w:r>
    </w:p>
    <w:p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>
        <w:br w:type="page"/>
      </w:r>
      <w:r w:rsidRPr="0004119F">
        <w:rPr>
          <w:szCs w:val="21"/>
        </w:rPr>
        <w:lastRenderedPageBreak/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</w:t>
      </w:r>
      <w:r w:rsidR="00B21560">
        <w:rPr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:rsidR="0001782A" w:rsidRPr="006454E9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:rsidR="0001782A" w:rsidRDefault="0001782A" w:rsidP="0001782A">
      <w:pPr>
        <w:jc w:val="right"/>
        <w:rPr>
          <w:szCs w:val="21"/>
        </w:rPr>
      </w:pPr>
    </w:p>
    <w:p w:rsidR="0001782A" w:rsidRDefault="00837006" w:rsidP="0001782A">
      <w:pPr>
        <w:wordWrap w:val="0"/>
        <w:jc w:val="right"/>
        <w:rPr>
          <w:szCs w:val="21"/>
        </w:rPr>
      </w:pPr>
      <w:r>
        <w:rPr>
          <w:szCs w:val="21"/>
        </w:rPr>
        <w:t>設計</w:t>
      </w:r>
      <w:r w:rsidR="0001782A">
        <w:rPr>
          <w:szCs w:val="21"/>
        </w:rPr>
        <w:t xml:space="preserve">共同体名称　　</w:t>
      </w:r>
      <w:r w:rsidR="0001782A">
        <w:rPr>
          <w:szCs w:val="21"/>
        </w:rPr>
        <w:tab/>
      </w:r>
      <w:r w:rsidR="0001782A">
        <w:rPr>
          <w:szCs w:val="21"/>
        </w:rPr>
        <w:tab/>
      </w:r>
      <w:r w:rsidR="0001782A">
        <w:rPr>
          <w:szCs w:val="21"/>
        </w:rPr>
        <w:tab/>
      </w:r>
    </w:p>
    <w:p w:rsidR="0001782A" w:rsidRDefault="0001782A" w:rsidP="0001782A">
      <w:pPr>
        <w:wordWrap w:val="0"/>
        <w:ind w:right="1890"/>
        <w:jc w:val="right"/>
        <w:rPr>
          <w:szCs w:val="21"/>
        </w:rPr>
      </w:pPr>
      <w:r>
        <w:rPr>
          <w:szCs w:val="21"/>
        </w:rPr>
        <w:t xml:space="preserve">代表者　住　所　　　　</w:t>
      </w:r>
    </w:p>
    <w:p w:rsidR="0001782A" w:rsidRDefault="0001782A" w:rsidP="0001782A">
      <w:pPr>
        <w:wordWrap w:val="0"/>
        <w:ind w:right="840"/>
        <w:jc w:val="right"/>
        <w:rPr>
          <w:szCs w:val="21"/>
        </w:rPr>
      </w:pPr>
      <w:r>
        <w:rPr>
          <w:szCs w:val="21"/>
        </w:rPr>
        <w:t xml:space="preserve">会社名　　</w:t>
      </w:r>
      <w:r>
        <w:rPr>
          <w:szCs w:val="21"/>
        </w:rPr>
        <w:tab/>
      </w:r>
      <w:r>
        <w:rPr>
          <w:szCs w:val="21"/>
        </w:rPr>
        <w:t xml:space="preserve">　　　　</w:t>
      </w: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代表者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　　印　　　</w:t>
      </w: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01782A" w:rsidRPr="00B85FDD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right"/>
        <w:rPr>
          <w:szCs w:val="21"/>
        </w:rPr>
      </w:pPr>
    </w:p>
    <w:p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　ことのたび</w:t>
      </w:r>
      <w:r w:rsidR="00127FF5">
        <w:rPr>
          <w:szCs w:val="21"/>
        </w:rPr>
        <w:t>町田市立</w:t>
      </w:r>
      <w:bookmarkStart w:id="0" w:name="_GoBack"/>
      <w:bookmarkEnd w:id="0"/>
      <w:r>
        <w:rPr>
          <w:szCs w:val="21"/>
        </w:rPr>
        <w:t>鶴川東地区統合新設小学校</w:t>
      </w:r>
      <w:r w:rsidR="00786015">
        <w:rPr>
          <w:szCs w:val="21"/>
        </w:rPr>
        <w:t>建設</w:t>
      </w:r>
      <w:r>
        <w:rPr>
          <w:szCs w:val="21"/>
        </w:rPr>
        <w:t>基本</w:t>
      </w:r>
      <w:r w:rsidR="00786015">
        <w:rPr>
          <w:szCs w:val="21"/>
        </w:rPr>
        <w:t>設計・</w:t>
      </w:r>
      <w:r>
        <w:rPr>
          <w:szCs w:val="21"/>
        </w:rPr>
        <w:t>実施設計業務</w:t>
      </w:r>
      <w:r w:rsidR="000F709E">
        <w:rPr>
          <w:szCs w:val="21"/>
        </w:rPr>
        <w:t>委託</w:t>
      </w:r>
      <w:r>
        <w:rPr>
          <w:szCs w:val="21"/>
        </w:rPr>
        <w:t>受託者選定のためのプロポーザルに参加するにあたり、経営不振の状態（会社更生法（令和１４年法律第１５４号）に基づき構成手続き開始の申立てをした又はされたとき、民事再生法（</w:t>
      </w:r>
      <w:r w:rsidR="00B874D2">
        <w:rPr>
          <w:szCs w:val="21"/>
        </w:rPr>
        <w:t>令和１１年法律第２２５号）に基づき再生手続きの申立てをした、又</w:t>
      </w:r>
      <w:r>
        <w:rPr>
          <w:szCs w:val="21"/>
        </w:rPr>
        <w:t>はされたとき、手形又は小切手が不渡りになったとき等）にないことをお誓いいたします。</w:t>
      </w:r>
    </w:p>
    <w:p w:rsidR="0001782A" w:rsidRDefault="0001782A" w:rsidP="0001782A">
      <w:pPr>
        <w:jc w:val="left"/>
        <w:rPr>
          <w:szCs w:val="21"/>
        </w:rPr>
      </w:pPr>
    </w:p>
    <w:p w:rsidR="0001782A" w:rsidRDefault="0001782A" w:rsidP="0001782A">
      <w:pPr>
        <w:jc w:val="left"/>
        <w:rPr>
          <w:szCs w:val="21"/>
        </w:rPr>
      </w:pPr>
    </w:p>
    <w:p w:rsidR="0001782A" w:rsidRDefault="0001782A" w:rsidP="0001782A">
      <w:pPr>
        <w:pStyle w:val="a7"/>
      </w:pPr>
      <w:r>
        <w:t>以上</w:t>
      </w:r>
    </w:p>
    <w:p w:rsidR="0001782A" w:rsidRDefault="0001782A" w:rsidP="0001782A">
      <w:pPr>
        <w:pStyle w:val="a7"/>
      </w:pPr>
    </w:p>
    <w:p w:rsidR="004E2E5D" w:rsidRPr="0001782A" w:rsidRDefault="004E2E5D" w:rsidP="0001782A"/>
    <w:sectPr w:rsidR="004E2E5D" w:rsidRPr="0001782A" w:rsidSect="00F571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18" w:rsidRDefault="00F57118" w:rsidP="00F57118">
      <w:r>
        <w:separator/>
      </w:r>
    </w:p>
  </w:endnote>
  <w:endnote w:type="continuationSeparator" w:id="0">
    <w:p w:rsidR="00F57118" w:rsidRDefault="00F57118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18" w:rsidRDefault="00F57118" w:rsidP="00F57118">
      <w:r>
        <w:separator/>
      </w:r>
    </w:p>
  </w:footnote>
  <w:footnote w:type="continuationSeparator" w:id="0">
    <w:p w:rsidR="00F57118" w:rsidRDefault="00F57118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6"/>
    <w:rsid w:val="0001782A"/>
    <w:rsid w:val="000F709E"/>
    <w:rsid w:val="00127FF5"/>
    <w:rsid w:val="004E2E5D"/>
    <w:rsid w:val="00786015"/>
    <w:rsid w:val="00833DB3"/>
    <w:rsid w:val="00837006"/>
    <w:rsid w:val="008834A5"/>
    <w:rsid w:val="00B21560"/>
    <w:rsid w:val="00B874D2"/>
    <w:rsid w:val="00B94F46"/>
    <w:rsid w:val="00F57118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Closing"/>
    <w:basedOn w:val="a"/>
    <w:link w:val="a8"/>
    <w:uiPriority w:val="99"/>
    <w:rsid w:val="00017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1782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12</cp:revision>
  <dcterms:created xsi:type="dcterms:W3CDTF">2022-12-27T01:21:00Z</dcterms:created>
  <dcterms:modified xsi:type="dcterms:W3CDTF">2023-03-30T08:11:00Z</dcterms:modified>
</cp:coreProperties>
</file>