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DB5BE" w14:textId="2B327F2E" w:rsidR="005D16B7" w:rsidRPr="00DD5B1A" w:rsidRDefault="00F811CD" w:rsidP="005D16B7">
      <w:pPr>
        <w:jc w:val="center"/>
        <w:rPr>
          <w:rFonts w:ascii="游ゴシック" w:eastAsia="游ゴシック" w:hAnsi="游ゴシック"/>
          <w:sz w:val="30"/>
          <w:szCs w:val="30"/>
          <w:lang w:eastAsia="zh-TW"/>
        </w:rPr>
      </w:pPr>
      <w:r w:rsidRPr="00DD5B1A">
        <w:rPr>
          <w:rFonts w:ascii="游ゴシック" w:eastAsia="游ゴシック" w:hAnsi="游ゴシック" w:hint="eastAsia"/>
          <w:sz w:val="30"/>
          <w:szCs w:val="30"/>
          <w:lang w:eastAsia="zh-TW"/>
        </w:rPr>
        <w:t>【傍聴申込書】</w:t>
      </w:r>
      <w:r w:rsidR="00987835" w:rsidRPr="00DD5B1A">
        <w:rPr>
          <w:rFonts w:ascii="游ゴシック" w:eastAsia="游ゴシック" w:hAnsi="游ゴシック" w:hint="eastAsia"/>
          <w:sz w:val="30"/>
          <w:szCs w:val="30"/>
          <w:lang w:eastAsia="zh-TW"/>
        </w:rPr>
        <w:t>第</w:t>
      </w:r>
      <w:r w:rsidR="00DD5B1A" w:rsidRPr="00DD5B1A">
        <w:rPr>
          <w:rFonts w:ascii="游ゴシック" w:eastAsia="游ゴシック" w:hAnsi="游ゴシック" w:hint="eastAsia"/>
          <w:sz w:val="30"/>
          <w:szCs w:val="30"/>
          <w:lang w:eastAsia="zh-TW"/>
        </w:rPr>
        <w:t>４</w:t>
      </w:r>
      <w:r w:rsidR="00987835" w:rsidRPr="00DD5B1A">
        <w:rPr>
          <w:rFonts w:ascii="游ゴシック" w:eastAsia="游ゴシック" w:hAnsi="游ゴシック" w:hint="eastAsia"/>
          <w:sz w:val="30"/>
          <w:szCs w:val="30"/>
          <w:lang w:eastAsia="zh-TW"/>
        </w:rPr>
        <w:t xml:space="preserve">回（仮称）町田市手話言語条例検討部会　</w:t>
      </w:r>
    </w:p>
    <w:p w14:paraId="5E5DF67D" w14:textId="77777777" w:rsidR="005D16B7" w:rsidRPr="00DD5B1A" w:rsidRDefault="005D16B7" w:rsidP="005D16B7">
      <w:pPr>
        <w:jc w:val="center"/>
        <w:rPr>
          <w:rFonts w:ascii="游ゴシック" w:eastAsia="游ゴシック" w:hAnsi="游ゴシック"/>
          <w:sz w:val="20"/>
          <w:szCs w:val="20"/>
          <w:lang w:eastAsia="zh-TW"/>
        </w:rPr>
      </w:pPr>
    </w:p>
    <w:p w14:paraId="270800D8" w14:textId="77777777" w:rsidR="006A0D6A" w:rsidRPr="00DD5B1A" w:rsidRDefault="006A0D6A" w:rsidP="005D16B7">
      <w:pPr>
        <w:jc w:val="center"/>
        <w:rPr>
          <w:rFonts w:ascii="游ゴシック" w:eastAsia="游ゴシック" w:hAnsi="游ゴシック"/>
          <w:sz w:val="20"/>
          <w:szCs w:val="20"/>
          <w:lang w:eastAsia="zh-TW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5D16B7" w:rsidRPr="00DD5B1A" w14:paraId="3694CF21" w14:textId="77777777" w:rsidTr="005D16B7">
        <w:trPr>
          <w:trHeight w:val="899"/>
        </w:trPr>
        <w:tc>
          <w:tcPr>
            <w:tcW w:w="2972" w:type="dxa"/>
            <w:vAlign w:val="center"/>
          </w:tcPr>
          <w:p w14:paraId="4454E083" w14:textId="4098EC3F" w:rsidR="005D16B7" w:rsidRPr="00DD5B1A" w:rsidRDefault="005D16B7" w:rsidP="005D16B7">
            <w:pPr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DD5B1A">
              <w:rPr>
                <w:rFonts w:ascii="游ゴシック" w:eastAsia="游ゴシック" w:hAnsi="游ゴシック" w:hint="eastAsia"/>
                <w:sz w:val="28"/>
                <w:szCs w:val="28"/>
              </w:rPr>
              <w:t>氏名</w:t>
            </w:r>
          </w:p>
        </w:tc>
        <w:tc>
          <w:tcPr>
            <w:tcW w:w="5522" w:type="dxa"/>
            <w:vAlign w:val="center"/>
          </w:tcPr>
          <w:p w14:paraId="0735D0B8" w14:textId="77777777" w:rsidR="005D16B7" w:rsidRPr="00DD5B1A" w:rsidRDefault="005D16B7" w:rsidP="005D16B7">
            <w:pPr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</w:p>
        </w:tc>
      </w:tr>
      <w:tr w:rsidR="005D16B7" w:rsidRPr="00DD5B1A" w14:paraId="6F7D67BC" w14:textId="77777777" w:rsidTr="005D16B7">
        <w:trPr>
          <w:trHeight w:val="840"/>
        </w:trPr>
        <w:tc>
          <w:tcPr>
            <w:tcW w:w="2972" w:type="dxa"/>
            <w:vAlign w:val="center"/>
          </w:tcPr>
          <w:p w14:paraId="05DAE5E1" w14:textId="1C76CDEE" w:rsidR="005D16B7" w:rsidRPr="00DD5B1A" w:rsidRDefault="005D16B7" w:rsidP="005D16B7">
            <w:pPr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DD5B1A">
              <w:rPr>
                <w:rFonts w:ascii="游ゴシック" w:eastAsia="游ゴシック" w:hAnsi="游ゴシック" w:hint="eastAsia"/>
                <w:sz w:val="28"/>
                <w:szCs w:val="28"/>
              </w:rPr>
              <w:t>電話番号（任意）</w:t>
            </w:r>
          </w:p>
        </w:tc>
        <w:tc>
          <w:tcPr>
            <w:tcW w:w="5522" w:type="dxa"/>
            <w:vAlign w:val="center"/>
          </w:tcPr>
          <w:p w14:paraId="39B1A7C1" w14:textId="77777777" w:rsidR="005D16B7" w:rsidRPr="00DD5B1A" w:rsidRDefault="005D16B7" w:rsidP="005D16B7">
            <w:pPr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</w:p>
        </w:tc>
      </w:tr>
      <w:tr w:rsidR="005D16B7" w:rsidRPr="00DD5B1A" w14:paraId="7753674B" w14:textId="77777777" w:rsidTr="005D16B7">
        <w:trPr>
          <w:trHeight w:val="852"/>
        </w:trPr>
        <w:tc>
          <w:tcPr>
            <w:tcW w:w="2972" w:type="dxa"/>
            <w:vAlign w:val="center"/>
          </w:tcPr>
          <w:p w14:paraId="39018238" w14:textId="2ED89111" w:rsidR="005D16B7" w:rsidRPr="00DD5B1A" w:rsidRDefault="005D16B7" w:rsidP="005D16B7">
            <w:pPr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DD5B1A">
              <w:rPr>
                <w:rFonts w:ascii="游ゴシック" w:eastAsia="游ゴシック" w:hAnsi="游ゴシック" w:hint="eastAsia"/>
                <w:sz w:val="28"/>
                <w:szCs w:val="28"/>
              </w:rPr>
              <w:t>メールアドレス</w:t>
            </w:r>
          </w:p>
        </w:tc>
        <w:tc>
          <w:tcPr>
            <w:tcW w:w="5522" w:type="dxa"/>
            <w:vAlign w:val="center"/>
          </w:tcPr>
          <w:p w14:paraId="09ED7FFB" w14:textId="77777777" w:rsidR="005D16B7" w:rsidRPr="00DD5B1A" w:rsidRDefault="005D16B7" w:rsidP="005D16B7">
            <w:pPr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</w:p>
        </w:tc>
      </w:tr>
    </w:tbl>
    <w:p w14:paraId="698F29BD" w14:textId="1FC9F551" w:rsidR="005D16B7" w:rsidRPr="00DD5B1A" w:rsidRDefault="005D16B7" w:rsidP="005D16B7">
      <w:pPr>
        <w:spacing w:before="240" w:line="0" w:lineRule="atLeast"/>
        <w:rPr>
          <w:rFonts w:ascii="游ゴシック" w:eastAsia="游ゴシック" w:hAnsi="游ゴシック"/>
          <w:sz w:val="28"/>
          <w:szCs w:val="28"/>
        </w:rPr>
      </w:pPr>
      <w:r w:rsidRPr="00DD5B1A">
        <w:rPr>
          <w:rFonts w:ascii="游ゴシック" w:eastAsia="游ゴシック" w:hAnsi="游ゴシック" w:hint="eastAsia"/>
          <w:sz w:val="28"/>
          <w:szCs w:val="28"/>
        </w:rPr>
        <w:t>●情報保障について</w:t>
      </w:r>
    </w:p>
    <w:p w14:paraId="7EE6F984" w14:textId="06D24DEF" w:rsidR="005D16B7" w:rsidRPr="00DD5B1A" w:rsidRDefault="005D16B7" w:rsidP="005D16B7">
      <w:pPr>
        <w:spacing w:line="0" w:lineRule="atLeast"/>
        <w:rPr>
          <w:rFonts w:ascii="游ゴシック" w:eastAsia="游ゴシック" w:hAnsi="游ゴシック"/>
          <w:sz w:val="28"/>
          <w:szCs w:val="28"/>
        </w:rPr>
      </w:pPr>
      <w:r w:rsidRPr="00DD5B1A">
        <w:rPr>
          <w:rFonts w:ascii="游ゴシック" w:eastAsia="游ゴシック" w:hAnsi="游ゴシック" w:hint="eastAsia"/>
          <w:sz w:val="28"/>
          <w:szCs w:val="28"/>
        </w:rPr>
        <w:t>傍聴される方の特性に応じた配慮の要否を確認します。どのような配慮が必要かお教えください。</w:t>
      </w:r>
    </w:p>
    <w:p w14:paraId="289F3203" w14:textId="25B30F5C" w:rsidR="005D16B7" w:rsidRPr="00DD5B1A" w:rsidRDefault="005D16B7" w:rsidP="005D16B7">
      <w:pPr>
        <w:spacing w:line="276" w:lineRule="auto"/>
        <w:rPr>
          <w:rFonts w:ascii="游ゴシック" w:eastAsia="游ゴシック" w:hAnsi="游ゴシック"/>
          <w:sz w:val="28"/>
          <w:szCs w:val="28"/>
        </w:rPr>
      </w:pPr>
      <w:r w:rsidRPr="00DD5B1A">
        <w:rPr>
          <w:rFonts w:ascii="游ゴシック" w:eastAsia="游ゴシック" w:hAnsi="游ゴシック" w:hint="eastAsia"/>
          <w:sz w:val="28"/>
          <w:szCs w:val="28"/>
        </w:rPr>
        <w:t xml:space="preserve">　□　特に必要なし</w:t>
      </w:r>
    </w:p>
    <w:p w14:paraId="085C29CD" w14:textId="14A2B1BD" w:rsidR="005D16B7" w:rsidRPr="00DD5B1A" w:rsidRDefault="005D16B7" w:rsidP="005D16B7">
      <w:pPr>
        <w:spacing w:line="276" w:lineRule="auto"/>
        <w:rPr>
          <w:rFonts w:ascii="游ゴシック" w:eastAsia="游ゴシック" w:hAnsi="游ゴシック"/>
          <w:sz w:val="28"/>
          <w:szCs w:val="28"/>
        </w:rPr>
      </w:pPr>
      <w:r w:rsidRPr="00DD5B1A">
        <w:rPr>
          <w:rFonts w:ascii="游ゴシック" w:eastAsia="游ゴシック" w:hAnsi="游ゴシック" w:hint="eastAsia"/>
          <w:sz w:val="28"/>
          <w:szCs w:val="28"/>
        </w:rPr>
        <w:t xml:space="preserve">　□　手話通訳</w:t>
      </w:r>
    </w:p>
    <w:p w14:paraId="7FD3BD5D" w14:textId="007D935E" w:rsidR="005D16B7" w:rsidRPr="00DD5B1A" w:rsidRDefault="005D16B7" w:rsidP="005D16B7">
      <w:pPr>
        <w:spacing w:line="276" w:lineRule="auto"/>
        <w:rPr>
          <w:rFonts w:ascii="游ゴシック" w:eastAsia="游ゴシック" w:hAnsi="游ゴシック"/>
          <w:sz w:val="28"/>
          <w:szCs w:val="28"/>
        </w:rPr>
      </w:pPr>
      <w:r w:rsidRPr="00DD5B1A">
        <w:rPr>
          <w:rFonts w:ascii="游ゴシック" w:eastAsia="游ゴシック" w:hAnsi="游ゴシック" w:hint="eastAsia"/>
          <w:sz w:val="28"/>
          <w:szCs w:val="28"/>
        </w:rPr>
        <w:t xml:space="preserve">　□　その他</w:t>
      </w:r>
    </w:p>
    <w:p w14:paraId="34E34FA1" w14:textId="54BA8A12" w:rsidR="005D16B7" w:rsidRPr="00DD5B1A" w:rsidRDefault="005D16B7" w:rsidP="005D16B7">
      <w:pPr>
        <w:spacing w:line="276" w:lineRule="auto"/>
        <w:rPr>
          <w:rFonts w:ascii="游ゴシック" w:eastAsia="游ゴシック" w:hAnsi="游ゴシック"/>
          <w:sz w:val="28"/>
          <w:szCs w:val="28"/>
        </w:rPr>
      </w:pPr>
      <w:r w:rsidRPr="00DD5B1A">
        <w:rPr>
          <w:rFonts w:ascii="游ゴシック" w:eastAsia="游ゴシック" w:hAnsi="游ゴシック" w:hint="eastAsia"/>
          <w:sz w:val="28"/>
          <w:szCs w:val="28"/>
        </w:rPr>
        <w:t xml:space="preserve">　（その他の内容：　　　　　　　　　　　　　　　　　　　　）</w:t>
      </w:r>
    </w:p>
    <w:p w14:paraId="0D1B598A" w14:textId="77777777" w:rsidR="005D16B7" w:rsidRPr="00DD5B1A" w:rsidRDefault="005D16B7" w:rsidP="005D16B7">
      <w:pPr>
        <w:spacing w:line="276" w:lineRule="auto"/>
        <w:rPr>
          <w:rFonts w:ascii="游ゴシック" w:eastAsia="游ゴシック" w:hAnsi="游ゴシック"/>
          <w:sz w:val="28"/>
          <w:szCs w:val="28"/>
        </w:rPr>
      </w:pPr>
    </w:p>
    <w:p w14:paraId="38FDF57B" w14:textId="77777777" w:rsidR="006943CC" w:rsidRPr="00DD5B1A" w:rsidRDefault="006943CC" w:rsidP="005D16B7">
      <w:pPr>
        <w:spacing w:line="276" w:lineRule="auto"/>
        <w:rPr>
          <w:rFonts w:ascii="游ゴシック" w:eastAsia="游ゴシック" w:hAnsi="游ゴシック"/>
          <w:sz w:val="28"/>
          <w:szCs w:val="28"/>
        </w:rPr>
      </w:pPr>
    </w:p>
    <w:p w14:paraId="1E9D5795" w14:textId="77777777" w:rsidR="006943CC" w:rsidRPr="00DD5B1A" w:rsidRDefault="006943CC" w:rsidP="005D16B7">
      <w:pPr>
        <w:spacing w:line="276" w:lineRule="auto"/>
        <w:rPr>
          <w:rFonts w:ascii="游ゴシック" w:eastAsia="游ゴシック" w:hAnsi="游ゴシック"/>
          <w:sz w:val="28"/>
          <w:szCs w:val="28"/>
        </w:rPr>
      </w:pPr>
    </w:p>
    <w:p w14:paraId="4BC17CE3" w14:textId="49D94CE0" w:rsidR="005D16B7" w:rsidRPr="00DD5B1A" w:rsidRDefault="006943CC" w:rsidP="006943CC">
      <w:pPr>
        <w:spacing w:line="276" w:lineRule="auto"/>
        <w:ind w:right="1120"/>
        <w:jc w:val="center"/>
        <w:rPr>
          <w:rFonts w:ascii="游ゴシック" w:eastAsia="游ゴシック" w:hAnsi="游ゴシック"/>
          <w:b/>
          <w:bCs/>
          <w:sz w:val="32"/>
          <w:szCs w:val="32"/>
        </w:rPr>
      </w:pPr>
      <w:r w:rsidRPr="00DD5B1A">
        <w:rPr>
          <w:rFonts w:ascii="游ゴシック" w:eastAsia="游ゴシック" w:hAnsi="游ゴシック" w:hint="eastAsia"/>
          <w:b/>
          <w:bCs/>
          <w:sz w:val="28"/>
          <w:szCs w:val="28"/>
        </w:rPr>
        <w:t xml:space="preserve">　　　　　　　　　　　　　　</w:t>
      </w:r>
      <w:r w:rsidRPr="00DD5B1A">
        <w:rPr>
          <w:rFonts w:ascii="游ゴシック" w:eastAsia="游ゴシック" w:hAnsi="游ゴシック" w:hint="eastAsia"/>
          <w:b/>
          <w:bCs/>
          <w:sz w:val="32"/>
          <w:szCs w:val="32"/>
        </w:rPr>
        <w:t xml:space="preserve">　　　</w:t>
      </w:r>
      <w:r w:rsidR="005D16B7" w:rsidRPr="00DD5B1A">
        <w:rPr>
          <w:rFonts w:ascii="游ゴシック" w:eastAsia="游ゴシック" w:hAnsi="游ゴシック" w:hint="eastAsia"/>
          <w:b/>
          <w:bCs/>
          <w:sz w:val="32"/>
          <w:szCs w:val="32"/>
        </w:rPr>
        <w:t>【送付先】</w:t>
      </w:r>
    </w:p>
    <w:p w14:paraId="6B5AFD78" w14:textId="01110DAF" w:rsidR="005D16B7" w:rsidRPr="00DD5B1A" w:rsidRDefault="005D16B7" w:rsidP="006943CC">
      <w:pPr>
        <w:spacing w:line="276" w:lineRule="auto"/>
        <w:ind w:right="160"/>
        <w:jc w:val="right"/>
        <w:rPr>
          <w:rFonts w:ascii="游ゴシック" w:eastAsia="游ゴシック" w:hAnsi="游ゴシック"/>
          <w:b/>
          <w:bCs/>
          <w:sz w:val="32"/>
          <w:szCs w:val="32"/>
        </w:rPr>
      </w:pPr>
      <w:r w:rsidRPr="00DD5B1A">
        <w:rPr>
          <w:rFonts w:ascii="游ゴシック" w:eastAsia="游ゴシック" w:hAnsi="游ゴシック" w:hint="eastAsia"/>
          <w:b/>
          <w:bCs/>
          <w:sz w:val="32"/>
          <w:szCs w:val="32"/>
        </w:rPr>
        <w:t>町田市障がい福祉課</w:t>
      </w:r>
    </w:p>
    <w:p w14:paraId="5E4EDE8D" w14:textId="7BAAD09C" w:rsidR="005D16B7" w:rsidRPr="00DD5B1A" w:rsidRDefault="005D16B7" w:rsidP="006943CC">
      <w:pPr>
        <w:spacing w:line="276" w:lineRule="auto"/>
        <w:jc w:val="right"/>
        <w:rPr>
          <w:rFonts w:ascii="游ゴシック" w:eastAsia="游ゴシック" w:hAnsi="游ゴシック"/>
          <w:b/>
          <w:bCs/>
          <w:sz w:val="32"/>
          <w:szCs w:val="32"/>
        </w:rPr>
      </w:pPr>
      <w:r w:rsidRPr="00DD5B1A">
        <w:rPr>
          <w:rFonts w:ascii="游ゴシック" w:eastAsia="游ゴシック" w:hAnsi="游ゴシック" w:hint="eastAsia"/>
          <w:b/>
          <w:bCs/>
          <w:sz w:val="32"/>
          <w:szCs w:val="32"/>
        </w:rPr>
        <w:t>FAX：050-3101-1653</w:t>
      </w:r>
    </w:p>
    <w:sectPr w:rsidR="005D16B7" w:rsidRPr="00DD5B1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911F3" w14:textId="77777777" w:rsidR="00B00B7B" w:rsidRDefault="00B00B7B" w:rsidP="00B65ECD">
      <w:r>
        <w:separator/>
      </w:r>
    </w:p>
  </w:endnote>
  <w:endnote w:type="continuationSeparator" w:id="0">
    <w:p w14:paraId="5EEE8D38" w14:textId="77777777" w:rsidR="00B00B7B" w:rsidRDefault="00B00B7B" w:rsidP="00B6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10967" w14:textId="77777777" w:rsidR="00B00B7B" w:rsidRDefault="00B00B7B" w:rsidP="00B65ECD">
      <w:r>
        <w:separator/>
      </w:r>
    </w:p>
  </w:footnote>
  <w:footnote w:type="continuationSeparator" w:id="0">
    <w:p w14:paraId="7B3733AE" w14:textId="77777777" w:rsidR="00B00B7B" w:rsidRDefault="00B00B7B" w:rsidP="00B65E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835"/>
    <w:rsid w:val="00037BAA"/>
    <w:rsid w:val="00151A31"/>
    <w:rsid w:val="001B5834"/>
    <w:rsid w:val="00264DF4"/>
    <w:rsid w:val="0036369E"/>
    <w:rsid w:val="0048570A"/>
    <w:rsid w:val="005D16B7"/>
    <w:rsid w:val="006943CC"/>
    <w:rsid w:val="006A0D6A"/>
    <w:rsid w:val="006E54DC"/>
    <w:rsid w:val="00744804"/>
    <w:rsid w:val="00796907"/>
    <w:rsid w:val="00987835"/>
    <w:rsid w:val="00AE5080"/>
    <w:rsid w:val="00B00B7B"/>
    <w:rsid w:val="00B65ECD"/>
    <w:rsid w:val="00BF4E35"/>
    <w:rsid w:val="00CF5973"/>
    <w:rsid w:val="00D03E13"/>
    <w:rsid w:val="00D919F6"/>
    <w:rsid w:val="00DB67A8"/>
    <w:rsid w:val="00DD5B1A"/>
    <w:rsid w:val="00E13E12"/>
    <w:rsid w:val="00E32314"/>
    <w:rsid w:val="00E57E0D"/>
    <w:rsid w:val="00E936A9"/>
    <w:rsid w:val="00EB7AEC"/>
    <w:rsid w:val="00F8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DDB5F6"/>
  <w15:chartTrackingRefBased/>
  <w15:docId w15:val="{26A27A65-A45D-4059-A337-64021CB5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783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78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783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783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783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783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783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783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783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783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783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878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78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78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78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78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783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78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7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783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78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78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78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783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783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78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783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783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D1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65E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65ECD"/>
  </w:style>
  <w:style w:type="paragraph" w:styleId="ad">
    <w:name w:val="footer"/>
    <w:basedOn w:val="a"/>
    <w:link w:val="ae"/>
    <w:uiPriority w:val="99"/>
    <w:unhideWhenUsed/>
    <w:rsid w:val="00B65EC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65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吉光 遼子(地域福祉部障がい福祉課総務係)</cp:lastModifiedBy>
  <cp:revision>4</cp:revision>
  <cp:lastPrinted>2026-05-07T07:13:00Z</cp:lastPrinted>
  <dcterms:created xsi:type="dcterms:W3CDTF">2025-12-26T05:53:00Z</dcterms:created>
  <dcterms:modified xsi:type="dcterms:W3CDTF">2026-06-23T08:23:00Z</dcterms:modified>
</cp:coreProperties>
</file>