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94" w:rsidRDefault="004F6394">
      <w:pPr>
        <w:overflowPunct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F6394" w:rsidRDefault="004F6394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4F6394" w:rsidRDefault="00564D93">
      <w:pPr>
        <w:overflowPunct w:val="0"/>
      </w:pPr>
      <w:r>
        <w:rPr>
          <w:rFonts w:hint="eastAsia"/>
        </w:rPr>
        <w:t>町田市保健所長</w:t>
      </w:r>
      <w:r w:rsidR="004F6394">
        <w:rPr>
          <w:rFonts w:hint="eastAsia"/>
        </w:rPr>
        <w:t xml:space="preserve">　　　　　様</w:t>
      </w:r>
    </w:p>
    <w:p w:rsidR="004F6394" w:rsidRDefault="004F6394">
      <w:pPr>
        <w:overflowPunct w:val="0"/>
      </w:pPr>
    </w:p>
    <w:p w:rsidR="004F6394" w:rsidRDefault="004F6394">
      <w:pPr>
        <w:overflowPunct w:val="0"/>
        <w:jc w:val="right"/>
      </w:pPr>
      <w:r>
        <w:rPr>
          <w:rFonts w:hint="eastAsia"/>
        </w:rPr>
        <w:t xml:space="preserve">住所　　　　　　　　　　　　　　</w:t>
      </w:r>
    </w:p>
    <w:p w:rsidR="004F6394" w:rsidRDefault="00564D93">
      <w:pPr>
        <w:overflowPunct w:val="0"/>
        <w:jc w:val="right"/>
      </w:pPr>
      <w:r>
        <w:rPr>
          <w:rFonts w:hint="eastAsia"/>
        </w:rPr>
        <w:t xml:space="preserve">開設者　氏名　　　　　　　　　　　　　</w:t>
      </w:r>
      <w:r w:rsidR="004D7DD1">
        <w:rPr>
          <w:rFonts w:hint="eastAsia"/>
        </w:rPr>
        <w:t xml:space="preserve">  </w:t>
      </w:r>
      <w:bookmarkStart w:id="0" w:name="_GoBack"/>
      <w:bookmarkEnd w:id="0"/>
    </w:p>
    <w:p w:rsidR="004F6394" w:rsidRDefault="005942C8">
      <w:pPr>
        <w:overflowPunct w:val="0"/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239395</wp:posOffset>
                </wp:positionV>
                <wp:extent cx="2171065" cy="438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707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75pt;margin-top:18.85pt;width:170.9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" o:allowincell="f" strokeweight=".5pt"/>
            </w:pict>
          </mc:Fallback>
        </mc:AlternateContent>
      </w:r>
      <w:r w:rsidR="004F6394"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7"/>
        <w:gridCol w:w="3605"/>
      </w:tblGrid>
      <w:tr w:rsidR="004F6394">
        <w:tc>
          <w:tcPr>
            <w:tcW w:w="5097" w:type="dxa"/>
          </w:tcPr>
          <w:p w:rsidR="004F6394" w:rsidRDefault="004F6394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605" w:type="dxa"/>
          </w:tcPr>
          <w:p w:rsidR="004F6394" w:rsidRDefault="004F6394">
            <w:pPr>
              <w:overflowPunct w:val="0"/>
              <w:ind w:right="210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4F6394" w:rsidRDefault="004F6394">
      <w:pPr>
        <w:overflowPunct w:val="0"/>
      </w:pPr>
    </w:p>
    <w:p w:rsidR="004F6394" w:rsidRDefault="004F6394">
      <w:pPr>
        <w:overflowPunct w:val="0"/>
        <w:jc w:val="center"/>
      </w:pPr>
      <w:r>
        <w:rPr>
          <w:rFonts w:hint="eastAsia"/>
        </w:rPr>
        <w:t>町田市歯科技工所変更届</w:t>
      </w:r>
    </w:p>
    <w:p w:rsidR="004F6394" w:rsidRDefault="004F6394">
      <w:pPr>
        <w:overflowPunct w:val="0"/>
      </w:pPr>
    </w:p>
    <w:p w:rsidR="004F6394" w:rsidRDefault="004F6394">
      <w:pPr>
        <w:overflowPunct w:val="0"/>
      </w:pPr>
      <w:r>
        <w:rPr>
          <w:rFonts w:hint="eastAsia"/>
        </w:rPr>
        <w:t xml:space="preserve">　歯科技工所に係る届出事項に変更が生じましたので、歯科技工士法第</w:t>
      </w:r>
      <w:r>
        <w:t>21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項後段の規定により、下記のとおり届け出ます。</w:t>
      </w:r>
    </w:p>
    <w:p w:rsidR="004F6394" w:rsidRDefault="004F6394">
      <w:pPr>
        <w:overflowPunct w:val="0"/>
      </w:pPr>
    </w:p>
    <w:p w:rsidR="004F6394" w:rsidRDefault="004F6394">
      <w:pPr>
        <w:overflowPunct w:val="0"/>
        <w:jc w:val="center"/>
      </w:pPr>
      <w:r>
        <w:rPr>
          <w:rFonts w:hint="eastAsia"/>
        </w:rPr>
        <w:t>記</w:t>
      </w:r>
    </w:p>
    <w:p w:rsidR="004F6394" w:rsidRDefault="004F6394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155"/>
        <w:gridCol w:w="1260"/>
        <w:gridCol w:w="1785"/>
        <w:gridCol w:w="2415"/>
      </w:tblGrid>
      <w:tr w:rsidR="004F6394" w:rsidTr="00564D93">
        <w:trPr>
          <w:trHeight w:val="567"/>
        </w:trPr>
        <w:tc>
          <w:tcPr>
            <w:tcW w:w="1890" w:type="dxa"/>
            <w:vAlign w:val="center"/>
          </w:tcPr>
          <w:p w:rsidR="004F6394" w:rsidRDefault="004F6394">
            <w:pPr>
              <w:overflowPunct w:val="0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615" w:type="dxa"/>
            <w:gridSpan w:val="4"/>
            <w:vAlign w:val="center"/>
          </w:tcPr>
          <w:p w:rsidR="004F6394" w:rsidRDefault="004F639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F6394" w:rsidTr="00564D93">
        <w:trPr>
          <w:trHeight w:val="567"/>
        </w:trPr>
        <w:tc>
          <w:tcPr>
            <w:tcW w:w="1890" w:type="dxa"/>
            <w:vAlign w:val="center"/>
          </w:tcPr>
          <w:p w:rsidR="004F6394" w:rsidRDefault="004F6394">
            <w:pPr>
              <w:overflowPunct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15" w:type="dxa"/>
            <w:gridSpan w:val="4"/>
            <w:vAlign w:val="center"/>
          </w:tcPr>
          <w:p w:rsidR="004F6394" w:rsidRDefault="004F6394">
            <w:pPr>
              <w:overflowPunct w:val="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4F6394" w:rsidTr="00564D93">
        <w:trPr>
          <w:trHeight w:val="567"/>
        </w:trPr>
        <w:tc>
          <w:tcPr>
            <w:tcW w:w="1890" w:type="dxa"/>
            <w:vAlign w:val="center"/>
          </w:tcPr>
          <w:p w:rsidR="004F6394" w:rsidRDefault="004F6394">
            <w:pPr>
              <w:overflowPunct w:val="0"/>
              <w:jc w:val="distribute"/>
            </w:pPr>
            <w:r>
              <w:rPr>
                <w:rFonts w:hint="eastAsia"/>
              </w:rPr>
              <w:t>開設届出日</w:t>
            </w:r>
          </w:p>
        </w:tc>
        <w:tc>
          <w:tcPr>
            <w:tcW w:w="2415" w:type="dxa"/>
            <w:gridSpan w:val="2"/>
            <w:vAlign w:val="center"/>
          </w:tcPr>
          <w:p w:rsidR="004F6394" w:rsidRDefault="004F6394">
            <w:pPr>
              <w:overflowPunct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5" w:type="dxa"/>
            <w:vAlign w:val="center"/>
          </w:tcPr>
          <w:p w:rsidR="004F6394" w:rsidRDefault="004F6394">
            <w:pPr>
              <w:overflowPunct w:val="0"/>
              <w:jc w:val="distribute"/>
            </w:pPr>
            <w:r>
              <w:rPr>
                <w:rFonts w:hint="eastAsia"/>
              </w:rPr>
              <w:t>開設届出番号</w:t>
            </w:r>
          </w:p>
        </w:tc>
        <w:tc>
          <w:tcPr>
            <w:tcW w:w="2415" w:type="dxa"/>
            <w:vAlign w:val="center"/>
          </w:tcPr>
          <w:p w:rsidR="004F6394" w:rsidRDefault="004F6394">
            <w:pPr>
              <w:overflowPunct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F6394" w:rsidTr="00564D93">
        <w:trPr>
          <w:trHeight w:val="567"/>
        </w:trPr>
        <w:tc>
          <w:tcPr>
            <w:tcW w:w="1890" w:type="dxa"/>
            <w:vMerge w:val="restart"/>
            <w:vAlign w:val="center"/>
          </w:tcPr>
          <w:p w:rsidR="004F6394" w:rsidRDefault="004F6394">
            <w:pPr>
              <w:overflowPunct w:val="0"/>
              <w:jc w:val="distribute"/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1155" w:type="dxa"/>
            <w:vAlign w:val="center"/>
          </w:tcPr>
          <w:p w:rsidR="004F6394" w:rsidRDefault="004F6394">
            <w:pPr>
              <w:overflowPunct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460" w:type="dxa"/>
            <w:gridSpan w:val="3"/>
            <w:vAlign w:val="center"/>
          </w:tcPr>
          <w:p w:rsidR="004F6394" w:rsidRDefault="004F639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F6394" w:rsidTr="00564D93">
        <w:trPr>
          <w:trHeight w:val="567"/>
        </w:trPr>
        <w:tc>
          <w:tcPr>
            <w:tcW w:w="1890" w:type="dxa"/>
            <w:vMerge/>
            <w:vAlign w:val="center"/>
          </w:tcPr>
          <w:p w:rsidR="004F6394" w:rsidRDefault="004F6394">
            <w:pPr>
              <w:overflowPunct w:val="0"/>
              <w:jc w:val="distribute"/>
            </w:pPr>
          </w:p>
        </w:tc>
        <w:tc>
          <w:tcPr>
            <w:tcW w:w="1155" w:type="dxa"/>
            <w:vAlign w:val="center"/>
          </w:tcPr>
          <w:p w:rsidR="004F6394" w:rsidRDefault="004F6394">
            <w:pPr>
              <w:overflowPunct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460" w:type="dxa"/>
            <w:gridSpan w:val="3"/>
            <w:vAlign w:val="center"/>
          </w:tcPr>
          <w:p w:rsidR="004F6394" w:rsidRDefault="004F639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F6394" w:rsidTr="00564D93">
        <w:trPr>
          <w:trHeight w:val="567"/>
        </w:trPr>
        <w:tc>
          <w:tcPr>
            <w:tcW w:w="1890" w:type="dxa"/>
            <w:vAlign w:val="center"/>
          </w:tcPr>
          <w:p w:rsidR="004F6394" w:rsidRDefault="004F6394">
            <w:pPr>
              <w:overflowPunct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15" w:type="dxa"/>
            <w:gridSpan w:val="4"/>
            <w:vAlign w:val="center"/>
          </w:tcPr>
          <w:p w:rsidR="004F6394" w:rsidRDefault="004F639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F6394" w:rsidTr="00564D93">
        <w:trPr>
          <w:trHeight w:val="567"/>
        </w:trPr>
        <w:tc>
          <w:tcPr>
            <w:tcW w:w="1890" w:type="dxa"/>
            <w:vAlign w:val="center"/>
          </w:tcPr>
          <w:p w:rsidR="004F6394" w:rsidRDefault="004F6394">
            <w:pPr>
              <w:overflowPunct w:val="0"/>
              <w:jc w:val="distribute"/>
            </w:pPr>
            <w:r>
              <w:rPr>
                <w:rFonts w:hint="eastAsia"/>
              </w:rPr>
              <w:t>変更日</w:t>
            </w:r>
          </w:p>
        </w:tc>
        <w:tc>
          <w:tcPr>
            <w:tcW w:w="6615" w:type="dxa"/>
            <w:gridSpan w:val="4"/>
            <w:vAlign w:val="center"/>
          </w:tcPr>
          <w:p w:rsidR="004F6394" w:rsidRDefault="004F6394">
            <w:pPr>
              <w:overflowPunct w:val="0"/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</w:tbl>
    <w:p w:rsidR="004F6394" w:rsidRDefault="004F6394">
      <w:pPr>
        <w:overflowPunct w:val="0"/>
        <w:ind w:left="210" w:hanging="210"/>
      </w:pPr>
    </w:p>
    <w:p w:rsidR="004F6394" w:rsidRDefault="004F6394">
      <w:pPr>
        <w:overflowPunct w:val="0"/>
      </w:pPr>
      <w:r>
        <w:rPr>
          <w:rFonts w:hint="eastAsia"/>
        </w:rPr>
        <w:t>注意</w:t>
      </w:r>
    </w:p>
    <w:p w:rsidR="004F6394" w:rsidRDefault="004F6394">
      <w:pPr>
        <w:overflowPunct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建物の構造及び用途変更の場合は、縮尺</w:t>
      </w:r>
      <w:r>
        <w:t>1</w:t>
      </w:r>
      <w:r>
        <w:rPr>
          <w:rFonts w:hint="eastAsia"/>
        </w:rPr>
        <w:t>／</w:t>
      </w:r>
      <w:r>
        <w:t>100</w:t>
      </w:r>
      <w:r>
        <w:rPr>
          <w:rFonts w:hint="eastAsia"/>
        </w:rPr>
        <w:t>の平面図を添付すること。</w:t>
      </w:r>
    </w:p>
    <w:p w:rsidR="004F6394" w:rsidRDefault="004F6394">
      <w:pPr>
        <w:overflowPunct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管理者の変更の場合は、免許書の写し及び履歴書を添付すること。</w:t>
      </w:r>
    </w:p>
    <w:sectPr w:rsidR="004F639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94" w:rsidRDefault="004F6394" w:rsidP="00BE2D55">
      <w:r>
        <w:separator/>
      </w:r>
    </w:p>
  </w:endnote>
  <w:endnote w:type="continuationSeparator" w:id="0">
    <w:p w:rsidR="004F6394" w:rsidRDefault="004F6394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94" w:rsidRDefault="004F6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6394" w:rsidRDefault="004F63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94" w:rsidRDefault="004F6394" w:rsidP="00BE2D55">
      <w:r>
        <w:separator/>
      </w:r>
    </w:p>
  </w:footnote>
  <w:footnote w:type="continuationSeparator" w:id="0">
    <w:p w:rsidR="004F6394" w:rsidRDefault="004F6394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94"/>
    <w:rsid w:val="004D7DD1"/>
    <w:rsid w:val="004F6394"/>
    <w:rsid w:val="00564D93"/>
    <w:rsid w:val="005942C8"/>
    <w:rsid w:val="00BE2D55"/>
    <w:rsid w:val="00E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197173-9B3F-4306-8A38-B4E8F6A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2011-04-30T13:36:00Z</cp:lastPrinted>
  <dcterms:created xsi:type="dcterms:W3CDTF">2015-12-16T00:47:00Z</dcterms:created>
  <dcterms:modified xsi:type="dcterms:W3CDTF">2021-03-22T05:10:00Z</dcterms:modified>
</cp:coreProperties>
</file>