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1FB0" w14:textId="77777777" w:rsidR="000C5DE0" w:rsidRDefault="00E62639">
      <w:pPr>
        <w:overflowPunct w:val="0"/>
        <w:rPr>
          <w:lang w:eastAsia="zh-TW"/>
        </w:rPr>
      </w:pPr>
      <w:r>
        <w:rPr>
          <w:rFonts w:hint="eastAsia"/>
          <w:lang w:eastAsia="zh-TW"/>
        </w:rPr>
        <w:t>第４号様式（第２条関係）</w:t>
      </w:r>
    </w:p>
    <w:p w14:paraId="087C6B9F" w14:textId="77777777" w:rsidR="000C5DE0" w:rsidRDefault="00E62639">
      <w:pPr>
        <w:overflowPunct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28396D95" w14:textId="7BB8A564" w:rsidR="000C5DE0" w:rsidRDefault="00E62639">
      <w:pPr>
        <w:overflowPunct w:val="0"/>
        <w:rPr>
          <w:lang w:eastAsia="zh-TW"/>
        </w:rPr>
      </w:pPr>
      <w:r>
        <w:rPr>
          <w:rFonts w:hint="eastAsia"/>
          <w:lang w:eastAsia="zh-TW"/>
        </w:rPr>
        <w:t xml:space="preserve">　町田市</w:t>
      </w:r>
      <w:r w:rsidR="0057579A">
        <w:rPr>
          <w:rFonts w:hint="eastAsia"/>
          <w:szCs w:val="21"/>
          <w:lang w:eastAsia="zh-TW"/>
        </w:rPr>
        <w:t>保健所</w:t>
      </w:r>
      <w:r>
        <w:rPr>
          <w:rFonts w:hint="eastAsia"/>
          <w:lang w:eastAsia="zh-TW"/>
        </w:rPr>
        <w:t>長　　　　　　　　　　様</w:t>
      </w:r>
    </w:p>
    <w:p w14:paraId="3E2DB729" w14:textId="77777777" w:rsidR="000C5DE0" w:rsidRDefault="000C5DE0">
      <w:pPr>
        <w:overflowPunct w:val="0"/>
        <w:rPr>
          <w:lang w:eastAsia="zh-TW"/>
        </w:rPr>
      </w:pPr>
    </w:p>
    <w:p w14:paraId="7AD8650D" w14:textId="77777777" w:rsidR="000C5DE0" w:rsidRDefault="00E62639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14:paraId="5AA996A9" w14:textId="77777777" w:rsidR="000C5DE0" w:rsidRDefault="00E62639">
      <w:pPr>
        <w:overflowPunct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開設者　氏名　　　　　　　　　　　　　　</w:t>
      </w:r>
    </w:p>
    <w:p w14:paraId="3705C3D0" w14:textId="4F21AF7C" w:rsidR="000C5DE0" w:rsidRDefault="009324C7">
      <w:pPr>
        <w:overflowPunct w:val="0"/>
        <w:spacing w:after="12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FD02C0" wp14:editId="0E00C8BD">
                <wp:simplePos x="0" y="0"/>
                <wp:positionH relativeFrom="column">
                  <wp:posOffset>3146425</wp:posOffset>
                </wp:positionH>
                <wp:positionV relativeFrom="paragraph">
                  <wp:posOffset>239395</wp:posOffset>
                </wp:positionV>
                <wp:extent cx="2171065" cy="438150"/>
                <wp:effectExtent l="0" t="0" r="0" b="0"/>
                <wp:wrapNone/>
                <wp:docPr id="19342198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7F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7.75pt;margin-top:18.85pt;width:170.9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" o:allowincell="f" strokeweight=".5pt"/>
            </w:pict>
          </mc:Fallback>
        </mc:AlternateContent>
      </w:r>
      <w:r w:rsidR="00E62639">
        <w:rPr>
          <w:rFonts w:hint="eastAsia"/>
          <w:lang w:eastAsia="zh-TW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0C5DE0" w14:paraId="034B365C" w14:textId="77777777">
        <w:tc>
          <w:tcPr>
            <w:tcW w:w="5097" w:type="dxa"/>
          </w:tcPr>
          <w:p w14:paraId="7335C40C" w14:textId="77777777" w:rsidR="000C5DE0" w:rsidRDefault="00E62639">
            <w:pPr>
              <w:overflowPunct w:val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3605" w:type="dxa"/>
          </w:tcPr>
          <w:p w14:paraId="70AEF71E" w14:textId="77777777" w:rsidR="000C5DE0" w:rsidRDefault="00E62639">
            <w:pPr>
              <w:overflowPunct w:val="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14:paraId="77710FA8" w14:textId="77777777" w:rsidR="000C5DE0" w:rsidRDefault="000C5DE0">
      <w:pPr>
        <w:overflowPunct w:val="0"/>
      </w:pPr>
    </w:p>
    <w:p w14:paraId="47728EA1" w14:textId="77777777" w:rsidR="000C5DE0" w:rsidRDefault="00E62639">
      <w:pPr>
        <w:overflowPunct w:val="0"/>
        <w:jc w:val="center"/>
        <w:rPr>
          <w:lang w:eastAsia="zh-TW"/>
        </w:rPr>
      </w:pPr>
      <w:r>
        <w:rPr>
          <w:rFonts w:hint="eastAsia"/>
          <w:lang w:eastAsia="zh-TW"/>
        </w:rPr>
        <w:t>町田市歯科技工所再開届</w:t>
      </w:r>
    </w:p>
    <w:p w14:paraId="10D684F1" w14:textId="77777777" w:rsidR="000C5DE0" w:rsidRDefault="000C5DE0">
      <w:pPr>
        <w:overflowPunct w:val="0"/>
        <w:rPr>
          <w:lang w:eastAsia="zh-TW"/>
        </w:rPr>
      </w:pPr>
    </w:p>
    <w:p w14:paraId="10B6CBD9" w14:textId="77777777" w:rsidR="000C5DE0" w:rsidRDefault="00E62639">
      <w:pPr>
        <w:overflowPunct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休止した歯科技工所を再開しましたので、歯科技工士法第２１条第２項の規定により、下記のとおり届け出ます。</w:t>
      </w:r>
    </w:p>
    <w:p w14:paraId="4FB70372" w14:textId="77777777" w:rsidR="000C5DE0" w:rsidRDefault="000C5DE0">
      <w:pPr>
        <w:overflowPunct w:val="0"/>
      </w:pPr>
    </w:p>
    <w:p w14:paraId="3B0C0E6C" w14:textId="77777777" w:rsidR="000C5DE0" w:rsidRDefault="00E62639">
      <w:pPr>
        <w:overflowPunct w:val="0"/>
        <w:jc w:val="center"/>
      </w:pPr>
      <w:r>
        <w:rPr>
          <w:rFonts w:hint="eastAsia"/>
        </w:rPr>
        <w:t>記</w:t>
      </w:r>
    </w:p>
    <w:p w14:paraId="58920F30" w14:textId="77777777" w:rsidR="000C5DE0" w:rsidRDefault="000C5DE0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1785"/>
        <w:gridCol w:w="2415"/>
      </w:tblGrid>
      <w:tr w:rsidR="000C5DE0" w14:paraId="7EC5440E" w14:textId="77777777">
        <w:trPr>
          <w:trHeight w:val="737"/>
        </w:trPr>
        <w:tc>
          <w:tcPr>
            <w:tcW w:w="1890" w:type="dxa"/>
            <w:vAlign w:val="center"/>
          </w:tcPr>
          <w:p w14:paraId="765D88FD" w14:textId="77777777" w:rsidR="000C5DE0" w:rsidRPr="00430F8A" w:rsidRDefault="00D7009E">
            <w:pPr>
              <w:overflowPunct w:val="0"/>
              <w:jc w:val="distribute"/>
            </w:pPr>
            <w:r w:rsidRPr="00430F8A"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3"/>
          </w:tcPr>
          <w:p w14:paraId="7D5D48F8" w14:textId="77777777" w:rsidR="000C5DE0" w:rsidRDefault="00E6263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5DE0" w14:paraId="589CFA65" w14:textId="77777777">
        <w:trPr>
          <w:trHeight w:val="737"/>
        </w:trPr>
        <w:tc>
          <w:tcPr>
            <w:tcW w:w="1890" w:type="dxa"/>
            <w:vAlign w:val="center"/>
          </w:tcPr>
          <w:p w14:paraId="70D0D7ED" w14:textId="77777777" w:rsidR="000C5DE0" w:rsidRPr="00430F8A" w:rsidRDefault="00D7009E">
            <w:pPr>
              <w:overflowPunct w:val="0"/>
              <w:jc w:val="distribute"/>
            </w:pPr>
            <w:r w:rsidRPr="00430F8A">
              <w:rPr>
                <w:rFonts w:hint="eastAsia"/>
              </w:rPr>
              <w:t>開設場所</w:t>
            </w:r>
          </w:p>
        </w:tc>
        <w:tc>
          <w:tcPr>
            <w:tcW w:w="6615" w:type="dxa"/>
            <w:gridSpan w:val="3"/>
            <w:vAlign w:val="bottom"/>
          </w:tcPr>
          <w:p w14:paraId="16F88F45" w14:textId="77777777" w:rsidR="000C5DE0" w:rsidRDefault="00E62639">
            <w:pPr>
              <w:overflowPunct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</w:t>
            </w:r>
          </w:p>
        </w:tc>
      </w:tr>
      <w:tr w:rsidR="000C5DE0" w14:paraId="6F97C89D" w14:textId="77777777">
        <w:trPr>
          <w:trHeight w:val="737"/>
        </w:trPr>
        <w:tc>
          <w:tcPr>
            <w:tcW w:w="1890" w:type="dxa"/>
            <w:vAlign w:val="center"/>
          </w:tcPr>
          <w:p w14:paraId="193ED49A" w14:textId="77777777" w:rsidR="000C5DE0" w:rsidRDefault="00E62639">
            <w:pPr>
              <w:overflowPunct w:val="0"/>
              <w:jc w:val="distribute"/>
            </w:pPr>
            <w:r>
              <w:rPr>
                <w:rFonts w:hint="eastAsia"/>
              </w:rPr>
              <w:t>開設届出日</w:t>
            </w:r>
          </w:p>
        </w:tc>
        <w:tc>
          <w:tcPr>
            <w:tcW w:w="2415" w:type="dxa"/>
            <w:vAlign w:val="center"/>
          </w:tcPr>
          <w:p w14:paraId="1A6EDE9B" w14:textId="77777777" w:rsidR="000C5DE0" w:rsidRDefault="00E62639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14:paraId="2A5E9ECD" w14:textId="77777777" w:rsidR="000C5DE0" w:rsidRDefault="00E62639">
            <w:pPr>
              <w:overflowPunct w:val="0"/>
              <w:jc w:val="distribute"/>
            </w:pPr>
            <w:r>
              <w:rPr>
                <w:rFonts w:hint="eastAsia"/>
              </w:rPr>
              <w:t>開設届出番号</w:t>
            </w:r>
          </w:p>
        </w:tc>
        <w:tc>
          <w:tcPr>
            <w:tcW w:w="2415" w:type="dxa"/>
            <w:vAlign w:val="center"/>
          </w:tcPr>
          <w:p w14:paraId="0AFEE4AF" w14:textId="77777777" w:rsidR="000C5DE0" w:rsidRDefault="00E62639">
            <w:pPr>
              <w:overflowPunct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C5DE0" w14:paraId="19CBAD35" w14:textId="77777777">
        <w:trPr>
          <w:trHeight w:val="737"/>
        </w:trPr>
        <w:tc>
          <w:tcPr>
            <w:tcW w:w="1890" w:type="dxa"/>
            <w:vAlign w:val="center"/>
          </w:tcPr>
          <w:p w14:paraId="2CF83456" w14:textId="77777777" w:rsidR="000C5DE0" w:rsidRDefault="00E62639">
            <w:pPr>
              <w:overflowPunct w:val="0"/>
              <w:jc w:val="distribute"/>
            </w:pPr>
            <w:r>
              <w:rPr>
                <w:rFonts w:hint="eastAsia"/>
              </w:rPr>
              <w:t>休止の届出日</w:t>
            </w:r>
          </w:p>
        </w:tc>
        <w:tc>
          <w:tcPr>
            <w:tcW w:w="6615" w:type="dxa"/>
            <w:gridSpan w:val="3"/>
            <w:vAlign w:val="center"/>
          </w:tcPr>
          <w:p w14:paraId="48FC801D" w14:textId="77777777" w:rsidR="000C5DE0" w:rsidRDefault="00E62639">
            <w:pPr>
              <w:overflowPunct w:val="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0C5DE0" w14:paraId="1C11197D" w14:textId="77777777">
        <w:trPr>
          <w:trHeight w:val="1361"/>
        </w:trPr>
        <w:tc>
          <w:tcPr>
            <w:tcW w:w="1890" w:type="dxa"/>
            <w:vAlign w:val="center"/>
          </w:tcPr>
          <w:p w14:paraId="35C08779" w14:textId="77777777" w:rsidR="000C5DE0" w:rsidRDefault="00E62639">
            <w:pPr>
              <w:overflowPunct w:val="0"/>
              <w:jc w:val="distribute"/>
            </w:pPr>
            <w:r>
              <w:rPr>
                <w:rFonts w:hint="eastAsia"/>
              </w:rPr>
              <w:t>再開の理由</w:t>
            </w:r>
          </w:p>
        </w:tc>
        <w:tc>
          <w:tcPr>
            <w:tcW w:w="6615" w:type="dxa"/>
            <w:gridSpan w:val="3"/>
          </w:tcPr>
          <w:p w14:paraId="3619EFCB" w14:textId="77777777" w:rsidR="000C5DE0" w:rsidRDefault="00E6263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5DE0" w14:paraId="30EDA8F7" w14:textId="77777777">
        <w:trPr>
          <w:trHeight w:val="737"/>
        </w:trPr>
        <w:tc>
          <w:tcPr>
            <w:tcW w:w="1890" w:type="dxa"/>
            <w:vAlign w:val="center"/>
          </w:tcPr>
          <w:p w14:paraId="570B829C" w14:textId="77777777" w:rsidR="000C5DE0" w:rsidRDefault="00E62639">
            <w:pPr>
              <w:overflowPunct w:val="0"/>
              <w:jc w:val="distribute"/>
            </w:pPr>
            <w:r>
              <w:rPr>
                <w:rFonts w:hint="eastAsia"/>
              </w:rPr>
              <w:t>再開した日</w:t>
            </w:r>
          </w:p>
        </w:tc>
        <w:tc>
          <w:tcPr>
            <w:tcW w:w="6615" w:type="dxa"/>
            <w:gridSpan w:val="3"/>
            <w:vAlign w:val="center"/>
          </w:tcPr>
          <w:p w14:paraId="6F9E8F55" w14:textId="77777777" w:rsidR="000C5DE0" w:rsidRDefault="00E62639">
            <w:pPr>
              <w:overflowPunct w:val="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</w:tbl>
    <w:p w14:paraId="2877D397" w14:textId="77777777" w:rsidR="000C5DE0" w:rsidRDefault="000C5DE0">
      <w:pPr>
        <w:overflowPunct w:val="0"/>
      </w:pPr>
    </w:p>
    <w:sectPr w:rsidR="000C5DE0" w:rsidSect="00B14F7A">
      <w:pgSz w:w="11906" w:h="16838" w:code="9"/>
      <w:pgMar w:top="1701" w:right="1701" w:bottom="1701" w:left="1701" w:header="45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61E6" w14:textId="77777777" w:rsidR="003632D7" w:rsidRDefault="003632D7" w:rsidP="00BE2D55">
      <w:r>
        <w:separator/>
      </w:r>
    </w:p>
  </w:endnote>
  <w:endnote w:type="continuationSeparator" w:id="0">
    <w:p w14:paraId="3BD2B2C5" w14:textId="77777777" w:rsidR="003632D7" w:rsidRDefault="003632D7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96CB" w14:textId="77777777" w:rsidR="003632D7" w:rsidRDefault="003632D7" w:rsidP="00BE2D55">
      <w:r>
        <w:separator/>
      </w:r>
    </w:p>
  </w:footnote>
  <w:footnote w:type="continuationSeparator" w:id="0">
    <w:p w14:paraId="0C66F368" w14:textId="77777777" w:rsidR="003632D7" w:rsidRDefault="003632D7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7286599">
    <w:abstractNumId w:val="9"/>
  </w:num>
  <w:num w:numId="2" w16cid:durableId="1929651634">
    <w:abstractNumId w:val="7"/>
  </w:num>
  <w:num w:numId="3" w16cid:durableId="1287809679">
    <w:abstractNumId w:val="6"/>
  </w:num>
  <w:num w:numId="4" w16cid:durableId="1178618059">
    <w:abstractNumId w:val="5"/>
  </w:num>
  <w:num w:numId="5" w16cid:durableId="1521352887">
    <w:abstractNumId w:val="4"/>
  </w:num>
  <w:num w:numId="6" w16cid:durableId="333151832">
    <w:abstractNumId w:val="8"/>
  </w:num>
  <w:num w:numId="7" w16cid:durableId="1524247286">
    <w:abstractNumId w:val="3"/>
  </w:num>
  <w:num w:numId="8" w16cid:durableId="1692148884">
    <w:abstractNumId w:val="2"/>
  </w:num>
  <w:num w:numId="9" w16cid:durableId="70661814">
    <w:abstractNumId w:val="1"/>
  </w:num>
  <w:num w:numId="10" w16cid:durableId="6960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0"/>
    <w:rsid w:val="000C5DE0"/>
    <w:rsid w:val="001303EF"/>
    <w:rsid w:val="003632D7"/>
    <w:rsid w:val="003650E2"/>
    <w:rsid w:val="003A53E8"/>
    <w:rsid w:val="003B2CC1"/>
    <w:rsid w:val="00414853"/>
    <w:rsid w:val="00430F8A"/>
    <w:rsid w:val="004764D6"/>
    <w:rsid w:val="004E076A"/>
    <w:rsid w:val="00572E00"/>
    <w:rsid w:val="0057579A"/>
    <w:rsid w:val="00630090"/>
    <w:rsid w:val="009324C7"/>
    <w:rsid w:val="00AD29FB"/>
    <w:rsid w:val="00B14F7A"/>
    <w:rsid w:val="00B21CE3"/>
    <w:rsid w:val="00BC4186"/>
    <w:rsid w:val="00BE2D55"/>
    <w:rsid w:val="00C73961"/>
    <w:rsid w:val="00C84679"/>
    <w:rsid w:val="00CB201B"/>
    <w:rsid w:val="00D03F0B"/>
    <w:rsid w:val="00D7009E"/>
    <w:rsid w:val="00E62639"/>
    <w:rsid w:val="00E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690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2024-09-02T23:57:00Z</dcterms:created>
  <dcterms:modified xsi:type="dcterms:W3CDTF">2024-09-02T23:57:00Z</dcterms:modified>
</cp:coreProperties>
</file>