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E9" w:rsidRPr="000A0C62" w:rsidRDefault="000A4D8E" w:rsidP="00B3420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A0C62">
        <w:rPr>
          <w:rFonts w:asciiTheme="majorEastAsia" w:eastAsiaTheme="majorEastAsia" w:hAnsiTheme="majorEastAsia" w:hint="eastAsia"/>
          <w:sz w:val="24"/>
          <w:szCs w:val="24"/>
        </w:rPr>
        <w:t>石綿排出等作業完了報告書</w:t>
      </w:r>
    </w:p>
    <w:p w:rsidR="00FB7F8A" w:rsidRPr="000A0C62" w:rsidRDefault="00FB7F8A" w:rsidP="00B34205">
      <w:pPr>
        <w:jc w:val="right"/>
        <w:rPr>
          <w:rFonts w:asciiTheme="majorEastAsia" w:eastAsiaTheme="majorEastAsia" w:hAnsiTheme="majorEastAsia"/>
          <w:sz w:val="22"/>
        </w:rPr>
      </w:pPr>
    </w:p>
    <w:p w:rsidR="00BC46D3" w:rsidRPr="000A0C62" w:rsidRDefault="00BC46D3" w:rsidP="00B34205">
      <w:pPr>
        <w:jc w:val="right"/>
        <w:rPr>
          <w:rFonts w:asciiTheme="majorEastAsia" w:eastAsiaTheme="majorEastAsia" w:hAnsiTheme="majorEastAsia"/>
          <w:sz w:val="22"/>
        </w:rPr>
      </w:pPr>
      <w:r w:rsidRPr="000A0C62">
        <w:rPr>
          <w:rFonts w:asciiTheme="majorEastAsia" w:eastAsiaTheme="majorEastAsia" w:hAnsiTheme="majorEastAsia" w:hint="eastAsia"/>
          <w:sz w:val="22"/>
        </w:rPr>
        <w:t>年</w:t>
      </w:r>
      <w:r w:rsidR="00B34205" w:rsidRPr="000A0C62">
        <w:rPr>
          <w:rFonts w:asciiTheme="majorEastAsia" w:eastAsiaTheme="majorEastAsia" w:hAnsiTheme="majorEastAsia" w:hint="eastAsia"/>
          <w:sz w:val="22"/>
        </w:rPr>
        <w:t xml:space="preserve">　　</w:t>
      </w:r>
      <w:r w:rsidRPr="000A0C62">
        <w:rPr>
          <w:rFonts w:asciiTheme="majorEastAsia" w:eastAsiaTheme="majorEastAsia" w:hAnsiTheme="majorEastAsia" w:hint="eastAsia"/>
          <w:sz w:val="22"/>
        </w:rPr>
        <w:t>月</w:t>
      </w:r>
      <w:r w:rsidR="00B34205" w:rsidRPr="000A0C62">
        <w:rPr>
          <w:rFonts w:asciiTheme="majorEastAsia" w:eastAsiaTheme="majorEastAsia" w:hAnsiTheme="majorEastAsia" w:hint="eastAsia"/>
          <w:sz w:val="22"/>
        </w:rPr>
        <w:t xml:space="preserve">　　</w:t>
      </w:r>
      <w:r w:rsidRPr="000A0C62">
        <w:rPr>
          <w:rFonts w:asciiTheme="majorEastAsia" w:eastAsiaTheme="majorEastAsia" w:hAnsiTheme="majorEastAsia" w:hint="eastAsia"/>
          <w:sz w:val="22"/>
        </w:rPr>
        <w:t>日</w:t>
      </w:r>
    </w:p>
    <w:p w:rsidR="00FB7F8A" w:rsidRPr="000A0C62" w:rsidRDefault="00FB7F8A">
      <w:pPr>
        <w:rPr>
          <w:rFonts w:asciiTheme="majorEastAsia" w:eastAsiaTheme="majorEastAsia" w:hAnsiTheme="majorEastAsia"/>
          <w:sz w:val="22"/>
        </w:rPr>
      </w:pPr>
    </w:p>
    <w:p w:rsidR="00BC46D3" w:rsidRPr="000A0C62" w:rsidRDefault="00BC46D3" w:rsidP="00FB7F8A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0A0C62">
        <w:rPr>
          <w:rFonts w:asciiTheme="majorEastAsia" w:eastAsiaTheme="majorEastAsia" w:hAnsiTheme="majorEastAsia" w:hint="eastAsia"/>
          <w:sz w:val="22"/>
        </w:rPr>
        <w:t>町</w:t>
      </w:r>
      <w:r w:rsidR="00FB7F8A" w:rsidRPr="000A0C62">
        <w:rPr>
          <w:rFonts w:asciiTheme="majorEastAsia" w:eastAsiaTheme="majorEastAsia" w:hAnsiTheme="majorEastAsia" w:hint="eastAsia"/>
          <w:sz w:val="22"/>
        </w:rPr>
        <w:t xml:space="preserve"> </w:t>
      </w:r>
      <w:r w:rsidRPr="000A0C62">
        <w:rPr>
          <w:rFonts w:asciiTheme="majorEastAsia" w:eastAsiaTheme="majorEastAsia" w:hAnsiTheme="majorEastAsia" w:hint="eastAsia"/>
          <w:sz w:val="22"/>
        </w:rPr>
        <w:t>田</w:t>
      </w:r>
      <w:r w:rsidR="00FB7F8A" w:rsidRPr="000A0C62">
        <w:rPr>
          <w:rFonts w:asciiTheme="majorEastAsia" w:eastAsiaTheme="majorEastAsia" w:hAnsiTheme="majorEastAsia" w:hint="eastAsia"/>
          <w:sz w:val="22"/>
        </w:rPr>
        <w:t xml:space="preserve"> </w:t>
      </w:r>
      <w:r w:rsidRPr="000A0C62">
        <w:rPr>
          <w:rFonts w:asciiTheme="majorEastAsia" w:eastAsiaTheme="majorEastAsia" w:hAnsiTheme="majorEastAsia" w:hint="eastAsia"/>
          <w:sz w:val="22"/>
        </w:rPr>
        <w:t>市</w:t>
      </w:r>
      <w:r w:rsidR="00FB7F8A" w:rsidRPr="000A0C62">
        <w:rPr>
          <w:rFonts w:asciiTheme="majorEastAsia" w:eastAsiaTheme="majorEastAsia" w:hAnsiTheme="majorEastAsia" w:hint="eastAsia"/>
          <w:sz w:val="22"/>
        </w:rPr>
        <w:t xml:space="preserve"> </w:t>
      </w:r>
      <w:r w:rsidRPr="000A0C62">
        <w:rPr>
          <w:rFonts w:asciiTheme="majorEastAsia" w:eastAsiaTheme="majorEastAsia" w:hAnsiTheme="majorEastAsia" w:hint="eastAsia"/>
          <w:sz w:val="22"/>
        </w:rPr>
        <w:t xml:space="preserve">長　</w:t>
      </w:r>
      <w:r w:rsidR="00FB7F8A" w:rsidRPr="000A0C62">
        <w:rPr>
          <w:rFonts w:asciiTheme="majorEastAsia" w:eastAsiaTheme="majorEastAsia" w:hAnsiTheme="majorEastAsia" w:hint="eastAsia"/>
          <w:sz w:val="22"/>
        </w:rPr>
        <w:t xml:space="preserve">　</w:t>
      </w:r>
      <w:r w:rsidRPr="000A0C62">
        <w:rPr>
          <w:rFonts w:asciiTheme="majorEastAsia" w:eastAsiaTheme="majorEastAsia" w:hAnsiTheme="majorEastAsia" w:hint="eastAsia"/>
          <w:sz w:val="22"/>
        </w:rPr>
        <w:t>様</w:t>
      </w:r>
    </w:p>
    <w:p w:rsidR="00FB7F8A" w:rsidRPr="000A0C62" w:rsidRDefault="00FB7F8A">
      <w:pPr>
        <w:rPr>
          <w:rFonts w:asciiTheme="majorEastAsia" w:eastAsiaTheme="majorEastAsia" w:hAnsiTheme="majorEastAsia"/>
          <w:sz w:val="22"/>
        </w:rPr>
      </w:pPr>
    </w:p>
    <w:p w:rsidR="00BC46D3" w:rsidRPr="000A0C62" w:rsidRDefault="00BC46D3" w:rsidP="00B34205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0A0C62">
        <w:rPr>
          <w:rFonts w:asciiTheme="majorEastAsia" w:eastAsiaTheme="majorEastAsia" w:hAnsiTheme="majorEastAsia" w:hint="eastAsia"/>
          <w:sz w:val="22"/>
        </w:rPr>
        <w:t>住所</w:t>
      </w:r>
      <w:r w:rsidR="00B34205" w:rsidRPr="000A0C6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</w:p>
    <w:p w:rsidR="00BC46D3" w:rsidRPr="000A0C62" w:rsidRDefault="00BC46D3" w:rsidP="007D6A9A">
      <w:pPr>
        <w:wordWrap w:val="0"/>
        <w:ind w:right="220"/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0A0C62">
        <w:rPr>
          <w:rFonts w:asciiTheme="majorEastAsia" w:eastAsiaTheme="majorEastAsia" w:hAnsiTheme="majorEastAsia" w:hint="eastAsia"/>
          <w:sz w:val="22"/>
        </w:rPr>
        <w:t>氏名</w:t>
      </w:r>
      <w:r w:rsidR="00B34205" w:rsidRPr="000A0C62"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  <w:r w:rsidRPr="000A0C62">
        <w:rPr>
          <w:rFonts w:asciiTheme="majorEastAsia" w:eastAsiaTheme="majorEastAsia" w:hAnsiTheme="majorEastAsia" w:hint="eastAsia"/>
          <w:sz w:val="22"/>
        </w:rPr>
        <w:t xml:space="preserve">　</w:t>
      </w:r>
      <w:r w:rsidR="00B34205" w:rsidRPr="000A0C62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BC46D3" w:rsidRPr="000A0C62" w:rsidRDefault="00BC46D3" w:rsidP="00B34205">
      <w:pPr>
        <w:jc w:val="right"/>
        <w:rPr>
          <w:rFonts w:asciiTheme="majorEastAsia" w:eastAsiaTheme="majorEastAsia" w:hAnsiTheme="majorEastAsia"/>
          <w:sz w:val="22"/>
        </w:rPr>
      </w:pPr>
      <w:r w:rsidRPr="000A0C62">
        <w:rPr>
          <w:rFonts w:asciiTheme="majorEastAsia" w:eastAsiaTheme="majorEastAsia" w:hAnsiTheme="majorEastAsia" w:hint="eastAsia"/>
          <w:sz w:val="22"/>
        </w:rPr>
        <w:t>（法人にあっては、名称及び代表者の氏名）</w:t>
      </w:r>
    </w:p>
    <w:p w:rsidR="000A0C62" w:rsidRPr="000A0C62" w:rsidRDefault="000A0C62">
      <w:pPr>
        <w:rPr>
          <w:rFonts w:asciiTheme="majorEastAsia" w:eastAsiaTheme="majorEastAsia" w:hAnsiTheme="majorEastAsia"/>
          <w:sz w:val="22"/>
        </w:rPr>
      </w:pPr>
    </w:p>
    <w:p w:rsidR="00B34205" w:rsidRPr="000A0C62" w:rsidRDefault="00FB7F8A" w:rsidP="000A0C62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0A0C62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80010</wp:posOffset>
                </wp:positionV>
                <wp:extent cx="1762125" cy="3619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F8A" w:rsidRDefault="00FB7F8A">
                            <w:r w:rsidRPr="002875A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の規定による届出に係る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1.55pt;margin-top:6.3pt;width:138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" fillcolor="white [3201]" stroked="f" strokeweight=".5pt">
                <v:textbox>
                  <w:txbxContent>
                    <w:p w:rsidR="00FB7F8A" w:rsidRDefault="00FB7F8A">
                      <w:r w:rsidRPr="002875A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の規定による届出に係る</w:t>
                      </w:r>
                    </w:p>
                  </w:txbxContent>
                </v:textbox>
              </v:shape>
            </w:pict>
          </mc:Fallback>
        </mc:AlternateContent>
      </w:r>
      <w:r w:rsidR="00B34205" w:rsidRPr="000A0C62">
        <w:rPr>
          <w:rFonts w:asciiTheme="majorEastAsia" w:eastAsiaTheme="majorEastAsia" w:hAnsiTheme="majorEastAsia" w:hint="eastAsia"/>
          <w:sz w:val="22"/>
        </w:rPr>
        <w:t>□大気汚染防止法第18条の15第1項又は第2項</w:t>
      </w:r>
    </w:p>
    <w:p w:rsidR="00B34205" w:rsidRPr="000A0C62" w:rsidRDefault="00B34205" w:rsidP="000A0C62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0A0C62">
        <w:rPr>
          <w:rFonts w:asciiTheme="majorEastAsia" w:eastAsiaTheme="majorEastAsia" w:hAnsiTheme="majorEastAsia" w:hint="eastAsia"/>
          <w:sz w:val="22"/>
        </w:rPr>
        <w:t>□都民の健康と安全を確保する環境に関する条例第124条第1項</w:t>
      </w:r>
    </w:p>
    <w:p w:rsidR="00B34205" w:rsidRPr="000A0C62" w:rsidRDefault="00B34205" w:rsidP="000B1DB9">
      <w:pPr>
        <w:spacing w:beforeLines="50" w:before="180" w:afterLines="50" w:after="180"/>
        <w:rPr>
          <w:rFonts w:asciiTheme="majorEastAsia" w:eastAsiaTheme="majorEastAsia" w:hAnsiTheme="majorEastAsia"/>
          <w:sz w:val="22"/>
        </w:rPr>
      </w:pPr>
      <w:r w:rsidRPr="000A0C62">
        <w:rPr>
          <w:rFonts w:asciiTheme="majorEastAsia" w:eastAsiaTheme="majorEastAsia" w:hAnsiTheme="majorEastAsia" w:hint="eastAsia"/>
          <w:sz w:val="22"/>
        </w:rPr>
        <w:t>作業を</w:t>
      </w:r>
      <w:r w:rsidR="00BC46D3" w:rsidRPr="000A0C62">
        <w:rPr>
          <w:rFonts w:asciiTheme="majorEastAsia" w:eastAsiaTheme="majorEastAsia" w:hAnsiTheme="majorEastAsia" w:hint="eastAsia"/>
          <w:sz w:val="22"/>
        </w:rPr>
        <w:t>完了したので、次のとおり届出します。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A66DD9" w:rsidRPr="000A0C62" w:rsidTr="003B6AEB">
        <w:trPr>
          <w:trHeight w:val="555"/>
        </w:trPr>
        <w:tc>
          <w:tcPr>
            <w:tcW w:w="2830" w:type="dxa"/>
            <w:vAlign w:val="center"/>
          </w:tcPr>
          <w:p w:rsidR="003B6AEB" w:rsidRPr="000A0C62" w:rsidRDefault="00A66DD9">
            <w:pPr>
              <w:rPr>
                <w:rFonts w:asciiTheme="majorEastAsia" w:eastAsiaTheme="majorEastAsia" w:hAnsiTheme="majorEastAsia"/>
                <w:sz w:val="22"/>
              </w:rPr>
            </w:pPr>
            <w:r w:rsidRPr="000A0C62">
              <w:rPr>
                <w:rFonts w:asciiTheme="majorEastAsia" w:eastAsiaTheme="majorEastAsia" w:hAnsiTheme="majorEastAsia" w:hint="eastAsia"/>
                <w:sz w:val="22"/>
              </w:rPr>
              <w:t>工事の名称</w:t>
            </w:r>
          </w:p>
        </w:tc>
        <w:tc>
          <w:tcPr>
            <w:tcW w:w="6798" w:type="dxa"/>
          </w:tcPr>
          <w:p w:rsidR="00A66DD9" w:rsidRPr="000A0C62" w:rsidRDefault="00A66DD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66DD9" w:rsidRPr="000A0C62" w:rsidTr="003B6AEB">
        <w:trPr>
          <w:trHeight w:val="564"/>
        </w:trPr>
        <w:tc>
          <w:tcPr>
            <w:tcW w:w="2830" w:type="dxa"/>
            <w:vAlign w:val="center"/>
          </w:tcPr>
          <w:p w:rsidR="00A66DD9" w:rsidRPr="000A0C62" w:rsidRDefault="00A66DD9">
            <w:pPr>
              <w:rPr>
                <w:rFonts w:asciiTheme="majorEastAsia" w:eastAsiaTheme="majorEastAsia" w:hAnsiTheme="majorEastAsia"/>
                <w:sz w:val="22"/>
              </w:rPr>
            </w:pPr>
            <w:r w:rsidRPr="000A0C62">
              <w:rPr>
                <w:rFonts w:asciiTheme="majorEastAsia" w:eastAsiaTheme="majorEastAsia" w:hAnsiTheme="majorEastAsia" w:hint="eastAsia"/>
                <w:sz w:val="22"/>
              </w:rPr>
              <w:t>工事の場所</w:t>
            </w:r>
          </w:p>
        </w:tc>
        <w:tc>
          <w:tcPr>
            <w:tcW w:w="6798" w:type="dxa"/>
          </w:tcPr>
          <w:p w:rsidR="00A66DD9" w:rsidRPr="000A0C62" w:rsidRDefault="00A66DD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B6AEB" w:rsidRPr="000A0C62" w:rsidTr="00A66DD9">
        <w:tc>
          <w:tcPr>
            <w:tcW w:w="2830" w:type="dxa"/>
            <w:vAlign w:val="center"/>
          </w:tcPr>
          <w:p w:rsidR="003B6AEB" w:rsidRPr="000A0C62" w:rsidRDefault="003B6AEB">
            <w:pPr>
              <w:rPr>
                <w:rFonts w:asciiTheme="majorEastAsia" w:eastAsiaTheme="majorEastAsia" w:hAnsiTheme="majorEastAsia"/>
                <w:sz w:val="22"/>
              </w:rPr>
            </w:pPr>
            <w:r w:rsidRPr="000A0C62">
              <w:rPr>
                <w:rFonts w:asciiTheme="majorEastAsia" w:eastAsiaTheme="majorEastAsia" w:hAnsiTheme="majorEastAsia" w:hint="eastAsia"/>
                <w:sz w:val="22"/>
              </w:rPr>
              <w:t>石綿排出作業を伴う工事を施工した者</w:t>
            </w:r>
          </w:p>
        </w:tc>
        <w:tc>
          <w:tcPr>
            <w:tcW w:w="6798" w:type="dxa"/>
          </w:tcPr>
          <w:p w:rsidR="003B6AEB" w:rsidRPr="000A0C62" w:rsidRDefault="003B6AEB">
            <w:pPr>
              <w:rPr>
                <w:rFonts w:asciiTheme="majorEastAsia" w:eastAsiaTheme="majorEastAsia" w:hAnsiTheme="majorEastAsia"/>
                <w:sz w:val="22"/>
              </w:rPr>
            </w:pPr>
            <w:r w:rsidRPr="000A0C62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  <w:p w:rsidR="003B6AEB" w:rsidRPr="000A0C62" w:rsidRDefault="003B6AEB">
            <w:pPr>
              <w:rPr>
                <w:rFonts w:asciiTheme="majorEastAsia" w:eastAsiaTheme="majorEastAsia" w:hAnsiTheme="majorEastAsia"/>
                <w:sz w:val="22"/>
              </w:rPr>
            </w:pPr>
            <w:r w:rsidRPr="000A0C62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  <w:p w:rsidR="003B6AEB" w:rsidRPr="000A0C62" w:rsidRDefault="003B6AEB">
            <w:pPr>
              <w:rPr>
                <w:rFonts w:asciiTheme="majorEastAsia" w:eastAsiaTheme="majorEastAsia" w:hAnsiTheme="majorEastAsia"/>
                <w:sz w:val="22"/>
              </w:rPr>
            </w:pPr>
            <w:r w:rsidRPr="000A0C62">
              <w:rPr>
                <w:rFonts w:asciiTheme="majorEastAsia" w:eastAsiaTheme="majorEastAsia" w:hAnsiTheme="majorEastAsia" w:hint="eastAsia"/>
                <w:sz w:val="22"/>
              </w:rPr>
              <w:t>（法人の場合は、名称及び代表者氏名）</w:t>
            </w:r>
          </w:p>
        </w:tc>
      </w:tr>
      <w:tr w:rsidR="00A66DD9" w:rsidRPr="000A0C62" w:rsidTr="00A66DD9">
        <w:tc>
          <w:tcPr>
            <w:tcW w:w="2830" w:type="dxa"/>
            <w:vAlign w:val="center"/>
          </w:tcPr>
          <w:p w:rsidR="00A66DD9" w:rsidRPr="000A0C62" w:rsidRDefault="00A66DD9">
            <w:pPr>
              <w:rPr>
                <w:rFonts w:asciiTheme="majorEastAsia" w:eastAsiaTheme="majorEastAsia" w:hAnsiTheme="majorEastAsia"/>
                <w:sz w:val="22"/>
              </w:rPr>
            </w:pPr>
            <w:r w:rsidRPr="000A0C62">
              <w:rPr>
                <w:rFonts w:asciiTheme="majorEastAsia" w:eastAsiaTheme="majorEastAsia" w:hAnsiTheme="majorEastAsia" w:hint="eastAsia"/>
                <w:sz w:val="22"/>
              </w:rPr>
              <w:t>石綿排出作業の実施期間</w:t>
            </w:r>
          </w:p>
        </w:tc>
        <w:tc>
          <w:tcPr>
            <w:tcW w:w="6798" w:type="dxa"/>
          </w:tcPr>
          <w:p w:rsidR="00A66DD9" w:rsidRPr="000A0C62" w:rsidRDefault="00A66DD9" w:rsidP="00A66DD9">
            <w:pPr>
              <w:rPr>
                <w:rFonts w:asciiTheme="majorEastAsia" w:eastAsiaTheme="majorEastAsia" w:hAnsiTheme="majorEastAsia"/>
                <w:sz w:val="22"/>
              </w:rPr>
            </w:pPr>
            <w:r w:rsidRPr="000A0C62">
              <w:rPr>
                <w:rFonts w:asciiTheme="majorEastAsia" w:eastAsiaTheme="majorEastAsia" w:hAnsiTheme="majorEastAsia" w:hint="eastAsia"/>
                <w:sz w:val="22"/>
              </w:rPr>
              <w:t>開始　　　　　年　　月　　日</w:t>
            </w:r>
          </w:p>
          <w:p w:rsidR="00A66DD9" w:rsidRPr="000A0C62" w:rsidRDefault="00A66DD9">
            <w:pPr>
              <w:rPr>
                <w:rFonts w:asciiTheme="majorEastAsia" w:eastAsiaTheme="majorEastAsia" w:hAnsiTheme="majorEastAsia"/>
                <w:sz w:val="22"/>
              </w:rPr>
            </w:pPr>
            <w:r w:rsidRPr="000A0C62">
              <w:rPr>
                <w:rFonts w:asciiTheme="majorEastAsia" w:eastAsiaTheme="majorEastAsia" w:hAnsiTheme="majorEastAsia" w:hint="eastAsia"/>
                <w:sz w:val="22"/>
              </w:rPr>
              <w:t>終了　　　　　年　　月　　日</w:t>
            </w:r>
          </w:p>
        </w:tc>
      </w:tr>
      <w:tr w:rsidR="00A66DD9" w:rsidRPr="000A0C62" w:rsidTr="00A66DD9">
        <w:tc>
          <w:tcPr>
            <w:tcW w:w="2830" w:type="dxa"/>
            <w:vAlign w:val="center"/>
          </w:tcPr>
          <w:p w:rsidR="00A66DD9" w:rsidRPr="000A0C62" w:rsidRDefault="00A66DD9">
            <w:pPr>
              <w:rPr>
                <w:rFonts w:asciiTheme="majorEastAsia" w:eastAsiaTheme="majorEastAsia" w:hAnsiTheme="majorEastAsia"/>
                <w:sz w:val="22"/>
              </w:rPr>
            </w:pPr>
            <w:r w:rsidRPr="000A0C62">
              <w:rPr>
                <w:rFonts w:asciiTheme="majorEastAsia" w:eastAsiaTheme="majorEastAsia" w:hAnsiTheme="majorEastAsia" w:hint="eastAsia"/>
                <w:sz w:val="22"/>
              </w:rPr>
              <w:t>作業実施等届出日</w:t>
            </w:r>
          </w:p>
        </w:tc>
        <w:tc>
          <w:tcPr>
            <w:tcW w:w="6798" w:type="dxa"/>
          </w:tcPr>
          <w:p w:rsidR="00A66DD9" w:rsidRPr="000A0C62" w:rsidRDefault="00A66DD9" w:rsidP="00A66DD9">
            <w:pPr>
              <w:rPr>
                <w:rFonts w:asciiTheme="majorEastAsia" w:eastAsiaTheme="majorEastAsia" w:hAnsiTheme="majorEastAsia"/>
                <w:sz w:val="22"/>
              </w:rPr>
            </w:pPr>
            <w:r w:rsidRPr="000A0C62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561B8F" w:rsidRPr="000A0C6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A0C62">
              <w:rPr>
                <w:rFonts w:asciiTheme="majorEastAsia" w:eastAsiaTheme="majorEastAsia" w:hAnsiTheme="majorEastAsia" w:hint="eastAsia"/>
                <w:sz w:val="22"/>
              </w:rPr>
              <w:t>特定粉じん排出等作業実施届出書　　　　　年　　月　　日</w:t>
            </w:r>
          </w:p>
          <w:p w:rsidR="00A66DD9" w:rsidRPr="000A0C62" w:rsidRDefault="00A66DD9">
            <w:pPr>
              <w:rPr>
                <w:rFonts w:asciiTheme="majorEastAsia" w:eastAsiaTheme="majorEastAsia" w:hAnsiTheme="majorEastAsia"/>
                <w:sz w:val="22"/>
              </w:rPr>
            </w:pPr>
            <w:r w:rsidRPr="000A0C62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561B8F" w:rsidRPr="000A0C6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A0C62">
              <w:rPr>
                <w:rFonts w:asciiTheme="majorEastAsia" w:eastAsiaTheme="majorEastAsia" w:hAnsiTheme="majorEastAsia" w:hint="eastAsia"/>
                <w:sz w:val="22"/>
              </w:rPr>
              <w:t>石綿飛散防止方法等計画届出書　　　　　　年　　月　　日</w:t>
            </w:r>
          </w:p>
        </w:tc>
      </w:tr>
      <w:tr w:rsidR="00A66DD9" w:rsidRPr="000A0C62" w:rsidTr="00E03C06">
        <w:trPr>
          <w:trHeight w:val="1601"/>
        </w:trPr>
        <w:tc>
          <w:tcPr>
            <w:tcW w:w="2830" w:type="dxa"/>
            <w:vAlign w:val="center"/>
          </w:tcPr>
          <w:p w:rsidR="00A66DD9" w:rsidRPr="000A0C62" w:rsidRDefault="003B6AEB">
            <w:pPr>
              <w:rPr>
                <w:rFonts w:asciiTheme="majorEastAsia" w:eastAsiaTheme="majorEastAsia" w:hAnsiTheme="majorEastAsia"/>
                <w:sz w:val="22"/>
              </w:rPr>
            </w:pPr>
            <w:r w:rsidRPr="000A0C62">
              <w:rPr>
                <w:rFonts w:asciiTheme="majorEastAsia" w:eastAsiaTheme="majorEastAsia" w:hAnsiTheme="majorEastAsia" w:hint="eastAsia"/>
                <w:sz w:val="22"/>
              </w:rPr>
              <w:t>作業計画と実際の作業との相違点</w:t>
            </w:r>
          </w:p>
        </w:tc>
        <w:tc>
          <w:tcPr>
            <w:tcW w:w="6798" w:type="dxa"/>
          </w:tcPr>
          <w:p w:rsidR="00A66DD9" w:rsidRPr="00E03C06" w:rsidRDefault="00A66DD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66DD9" w:rsidRPr="000A0C62" w:rsidTr="00A66DD9">
        <w:tc>
          <w:tcPr>
            <w:tcW w:w="2830" w:type="dxa"/>
            <w:vAlign w:val="center"/>
          </w:tcPr>
          <w:p w:rsidR="00A66DD9" w:rsidRPr="000A0C62" w:rsidRDefault="00A66DD9">
            <w:pPr>
              <w:rPr>
                <w:rFonts w:asciiTheme="majorEastAsia" w:eastAsiaTheme="majorEastAsia" w:hAnsiTheme="majorEastAsia"/>
                <w:sz w:val="22"/>
              </w:rPr>
            </w:pPr>
            <w:r w:rsidRPr="000A0C62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6798" w:type="dxa"/>
          </w:tcPr>
          <w:p w:rsidR="00A66DD9" w:rsidRPr="000A0C62" w:rsidRDefault="00A66DD9" w:rsidP="00A66DD9">
            <w:pPr>
              <w:rPr>
                <w:rFonts w:asciiTheme="majorEastAsia" w:eastAsiaTheme="majorEastAsia" w:hAnsiTheme="majorEastAsia"/>
                <w:sz w:val="22"/>
              </w:rPr>
            </w:pPr>
            <w:r w:rsidRPr="000A0C62">
              <w:rPr>
                <w:rFonts w:asciiTheme="majorEastAsia" w:eastAsiaTheme="majorEastAsia" w:hAnsiTheme="majorEastAsia" w:hint="eastAsia"/>
                <w:sz w:val="22"/>
              </w:rPr>
              <w:t>担当部署</w:t>
            </w:r>
          </w:p>
          <w:p w:rsidR="00A66DD9" w:rsidRPr="000A0C62" w:rsidRDefault="00A66DD9" w:rsidP="00A66DD9">
            <w:pPr>
              <w:rPr>
                <w:rFonts w:asciiTheme="majorEastAsia" w:eastAsiaTheme="majorEastAsia" w:hAnsiTheme="majorEastAsia"/>
                <w:sz w:val="22"/>
              </w:rPr>
            </w:pPr>
            <w:r w:rsidRPr="000A0C62">
              <w:rPr>
                <w:rFonts w:asciiTheme="majorEastAsia" w:eastAsiaTheme="majorEastAsia" w:hAnsiTheme="majorEastAsia" w:hint="eastAsia"/>
                <w:sz w:val="22"/>
              </w:rPr>
              <w:t>担当者氏名</w:t>
            </w:r>
          </w:p>
          <w:p w:rsidR="00A66DD9" w:rsidRPr="000A0C62" w:rsidRDefault="00A66DD9">
            <w:pPr>
              <w:rPr>
                <w:rFonts w:asciiTheme="majorEastAsia" w:eastAsiaTheme="majorEastAsia" w:hAnsiTheme="majorEastAsia"/>
                <w:sz w:val="22"/>
              </w:rPr>
            </w:pPr>
            <w:r w:rsidRPr="000A0C62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</w:tr>
    </w:tbl>
    <w:p w:rsidR="00A66DD9" w:rsidRPr="000A0C62" w:rsidRDefault="00A66DD9">
      <w:pPr>
        <w:rPr>
          <w:rFonts w:asciiTheme="majorEastAsia" w:eastAsiaTheme="majorEastAsia" w:hAnsiTheme="majorEastAsia"/>
          <w:sz w:val="22"/>
        </w:rPr>
      </w:pPr>
    </w:p>
    <w:p w:rsidR="00B34205" w:rsidRPr="000A0C62" w:rsidRDefault="003B6AEB">
      <w:pPr>
        <w:rPr>
          <w:rFonts w:asciiTheme="majorEastAsia" w:eastAsiaTheme="majorEastAsia" w:hAnsiTheme="majorEastAsia"/>
          <w:sz w:val="22"/>
        </w:rPr>
      </w:pPr>
      <w:r w:rsidRPr="000A0C62">
        <w:rPr>
          <w:rFonts w:asciiTheme="majorEastAsia" w:eastAsiaTheme="majorEastAsia" w:hAnsiTheme="majorEastAsia" w:hint="eastAsia"/>
          <w:sz w:val="22"/>
        </w:rPr>
        <w:t>備考　１．□のある欄には、該当する□内にレ点を記載すること。</w:t>
      </w:r>
    </w:p>
    <w:p w:rsidR="003B6AEB" w:rsidRPr="000A0C62" w:rsidRDefault="003B6AEB">
      <w:pPr>
        <w:rPr>
          <w:rFonts w:asciiTheme="majorEastAsia" w:eastAsiaTheme="majorEastAsia" w:hAnsiTheme="majorEastAsia"/>
          <w:sz w:val="22"/>
        </w:rPr>
      </w:pPr>
      <w:r w:rsidRPr="000A0C62">
        <w:rPr>
          <w:rFonts w:asciiTheme="majorEastAsia" w:eastAsiaTheme="majorEastAsia" w:hAnsiTheme="majorEastAsia" w:hint="eastAsia"/>
          <w:sz w:val="22"/>
        </w:rPr>
        <w:t xml:space="preserve">　　　２．この報告書各欄に定めるもののほか、以下のものを添付すること。</w:t>
      </w:r>
    </w:p>
    <w:p w:rsidR="003B6AEB" w:rsidRPr="000A0C62" w:rsidRDefault="003B6AEB">
      <w:pPr>
        <w:rPr>
          <w:rFonts w:asciiTheme="majorEastAsia" w:eastAsiaTheme="majorEastAsia" w:hAnsiTheme="majorEastAsia"/>
          <w:sz w:val="22"/>
        </w:rPr>
      </w:pPr>
      <w:r w:rsidRPr="000A0C62">
        <w:rPr>
          <w:rFonts w:asciiTheme="majorEastAsia" w:eastAsiaTheme="majorEastAsia" w:hAnsiTheme="majorEastAsia" w:hint="eastAsia"/>
          <w:sz w:val="22"/>
        </w:rPr>
        <w:t xml:space="preserve">　　　　　●</w:t>
      </w:r>
      <w:r w:rsidR="00F81EA8" w:rsidRPr="000A0C62">
        <w:rPr>
          <w:rFonts w:asciiTheme="majorEastAsia" w:eastAsiaTheme="majorEastAsia" w:hAnsiTheme="majorEastAsia" w:hint="eastAsia"/>
          <w:sz w:val="22"/>
        </w:rPr>
        <w:t>《実施届出時から変更があった場合》工程表や工事概要などの変更点説明資料</w:t>
      </w:r>
    </w:p>
    <w:p w:rsidR="00F81EA8" w:rsidRPr="000A0C62" w:rsidRDefault="00F81EA8">
      <w:pPr>
        <w:rPr>
          <w:rFonts w:asciiTheme="majorEastAsia" w:eastAsiaTheme="majorEastAsia" w:hAnsiTheme="majorEastAsia"/>
          <w:sz w:val="22"/>
        </w:rPr>
      </w:pPr>
      <w:r w:rsidRPr="000A0C62">
        <w:rPr>
          <w:rFonts w:asciiTheme="majorEastAsia" w:eastAsiaTheme="majorEastAsia" w:hAnsiTheme="majorEastAsia" w:hint="eastAsia"/>
          <w:sz w:val="22"/>
        </w:rPr>
        <w:t xml:space="preserve">　　　　　● 工事写真など</w:t>
      </w:r>
      <w:r w:rsidR="004C68C2" w:rsidRPr="000A0C62">
        <w:rPr>
          <w:rFonts w:asciiTheme="majorEastAsia" w:eastAsiaTheme="majorEastAsia" w:hAnsiTheme="majorEastAsia" w:hint="eastAsia"/>
          <w:sz w:val="22"/>
        </w:rPr>
        <w:t>作業</w:t>
      </w:r>
      <w:r w:rsidRPr="000A0C62">
        <w:rPr>
          <w:rFonts w:asciiTheme="majorEastAsia" w:eastAsiaTheme="majorEastAsia" w:hAnsiTheme="majorEastAsia" w:hint="eastAsia"/>
          <w:sz w:val="22"/>
        </w:rPr>
        <w:t>の記録</w:t>
      </w:r>
      <w:r w:rsidR="004C68C2" w:rsidRPr="000A0C62">
        <w:rPr>
          <w:rFonts w:asciiTheme="majorEastAsia" w:eastAsiaTheme="majorEastAsia" w:hAnsiTheme="majorEastAsia" w:hint="eastAsia"/>
          <w:sz w:val="22"/>
        </w:rPr>
        <w:t>（養生前、養生後、作業中、作業後の状況がわかるもの）</w:t>
      </w:r>
    </w:p>
    <w:p w:rsidR="00F81EA8" w:rsidRPr="000A0C62" w:rsidRDefault="00F81EA8">
      <w:pPr>
        <w:rPr>
          <w:rFonts w:asciiTheme="majorEastAsia" w:eastAsiaTheme="majorEastAsia" w:hAnsiTheme="majorEastAsia"/>
          <w:sz w:val="22"/>
        </w:rPr>
      </w:pPr>
      <w:r w:rsidRPr="000A0C62">
        <w:rPr>
          <w:rFonts w:asciiTheme="majorEastAsia" w:eastAsiaTheme="majorEastAsia" w:hAnsiTheme="majorEastAsia" w:hint="eastAsia"/>
          <w:sz w:val="22"/>
        </w:rPr>
        <w:t xml:space="preserve">　　　　　● </w:t>
      </w:r>
      <w:r w:rsidR="004C68C2" w:rsidRPr="000A0C62">
        <w:rPr>
          <w:rFonts w:asciiTheme="majorEastAsia" w:eastAsiaTheme="majorEastAsia" w:hAnsiTheme="majorEastAsia" w:hint="eastAsia"/>
          <w:sz w:val="22"/>
        </w:rPr>
        <w:t>石綿濃度等測定結果（検体採取状況を記録した写真を含む）</w:t>
      </w:r>
    </w:p>
    <w:p w:rsidR="004C68C2" w:rsidRPr="000A0C62" w:rsidRDefault="004C68C2">
      <w:pPr>
        <w:rPr>
          <w:rFonts w:asciiTheme="majorEastAsia" w:eastAsiaTheme="majorEastAsia" w:hAnsiTheme="majorEastAsia"/>
          <w:sz w:val="22"/>
        </w:rPr>
      </w:pPr>
      <w:r w:rsidRPr="000A0C62">
        <w:rPr>
          <w:rFonts w:asciiTheme="majorEastAsia" w:eastAsiaTheme="majorEastAsia" w:hAnsiTheme="majorEastAsia" w:hint="eastAsia"/>
          <w:sz w:val="22"/>
        </w:rPr>
        <w:t xml:space="preserve">　　　　　● 特定建築材料廃棄に係る産業廃棄物管理票（マニフェスト）の写し</w:t>
      </w:r>
    </w:p>
    <w:p w:rsidR="00A66DD9" w:rsidRPr="000A0C62" w:rsidRDefault="00561B8F">
      <w:pPr>
        <w:rPr>
          <w:rFonts w:asciiTheme="majorEastAsia" w:eastAsiaTheme="majorEastAsia" w:hAnsiTheme="majorEastAsia"/>
          <w:sz w:val="22"/>
        </w:rPr>
      </w:pPr>
      <w:r w:rsidRPr="000A0C62">
        <w:rPr>
          <w:rFonts w:asciiTheme="majorEastAsia" w:eastAsiaTheme="majorEastAsia" w:hAnsiTheme="majorEastAsia" w:hint="eastAsia"/>
          <w:sz w:val="22"/>
        </w:rPr>
        <w:t xml:space="preserve">　　　　　● 作業場等の負圧確認記録及び集じん・排気装置の稼動等確認記録</w:t>
      </w:r>
    </w:p>
    <w:sectPr w:rsidR="00A66DD9" w:rsidRPr="000A0C62" w:rsidSect="002F386F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8E" w:rsidRDefault="000A4D8E" w:rsidP="000A4D8E">
      <w:r>
        <w:separator/>
      </w:r>
    </w:p>
  </w:endnote>
  <w:endnote w:type="continuationSeparator" w:id="0">
    <w:p w:rsidR="000A4D8E" w:rsidRDefault="000A4D8E" w:rsidP="000A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8E" w:rsidRDefault="000A4D8E" w:rsidP="000A4D8E">
      <w:r>
        <w:separator/>
      </w:r>
    </w:p>
  </w:footnote>
  <w:footnote w:type="continuationSeparator" w:id="0">
    <w:p w:rsidR="000A4D8E" w:rsidRDefault="000A4D8E" w:rsidP="000A4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8E"/>
    <w:rsid w:val="000A0C62"/>
    <w:rsid w:val="000A4D8E"/>
    <w:rsid w:val="000B1DB9"/>
    <w:rsid w:val="002875A3"/>
    <w:rsid w:val="002F386F"/>
    <w:rsid w:val="003B6AEB"/>
    <w:rsid w:val="004642E9"/>
    <w:rsid w:val="004C68C2"/>
    <w:rsid w:val="00561B8F"/>
    <w:rsid w:val="007D6A9A"/>
    <w:rsid w:val="00A66DD9"/>
    <w:rsid w:val="00B34205"/>
    <w:rsid w:val="00BC46D3"/>
    <w:rsid w:val="00E03C06"/>
    <w:rsid w:val="00F81EA8"/>
    <w:rsid w:val="00F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B04F2-4AAC-4D79-8EA3-B25299A6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8E"/>
  </w:style>
  <w:style w:type="paragraph" w:styleId="a5">
    <w:name w:val="footer"/>
    <w:basedOn w:val="a"/>
    <w:link w:val="a6"/>
    <w:uiPriority w:val="99"/>
    <w:unhideWhenUsed/>
    <w:rsid w:val="000A4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8E"/>
  </w:style>
  <w:style w:type="table" w:styleId="a7">
    <w:name w:val="Table Grid"/>
    <w:basedOn w:val="a1"/>
    <w:uiPriority w:val="39"/>
    <w:rsid w:val="00A66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3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cp:lastPrinted>2015-03-10T05:58:00Z</cp:lastPrinted>
  <dcterms:created xsi:type="dcterms:W3CDTF">2021-02-22T02:32:00Z</dcterms:created>
  <dcterms:modified xsi:type="dcterms:W3CDTF">2021-02-22T02:32:00Z</dcterms:modified>
</cp:coreProperties>
</file>